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EB10F4" w:rsidRDefault="00AF50D3" w:rsidP="00EB10F4">
            <w:pPr>
              <w:ind w:right="-426"/>
              <w:jc w:val="both"/>
            </w:pPr>
            <w:r>
              <w:t>Broj:02-04-603/24-AP-5</w:t>
            </w:r>
          </w:p>
          <w:p w:rsidR="00F350DF" w:rsidRPr="005D7537" w:rsidRDefault="00AF50D3" w:rsidP="00EB10F4">
            <w:pPr>
              <w:ind w:right="-426"/>
              <w:jc w:val="both"/>
            </w:pPr>
            <w:r>
              <w:t>Dana, 21.03.2024</w:t>
            </w:r>
            <w:r w:rsidR="00EB10F4">
              <w:t>.godine</w:t>
            </w: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72514551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0A3932" w:rsidRDefault="000A3932" w:rsidP="00EB10F4">
      <w:pPr>
        <w:pStyle w:val="BodyText"/>
      </w:pPr>
    </w:p>
    <w:p w:rsidR="00EB10F4" w:rsidRPr="004B1979" w:rsidRDefault="00EB10F4" w:rsidP="004B1979">
      <w:pPr>
        <w:jc w:val="both"/>
        <w:rPr>
          <w:szCs w:val="24"/>
        </w:rPr>
      </w:pPr>
      <w:r>
        <w:t xml:space="preserve">    Na osnovu  </w:t>
      </w:r>
      <w:r w:rsidR="008C098D">
        <w:rPr>
          <w:lang w:val="bs-Latn-BA"/>
        </w:rPr>
        <w:t>člana 12. Privremene Statutarne Odluke Grada Zavidovići („Službeni glasnik općine Zavidovići“, broj: 4/2022)</w:t>
      </w:r>
      <w:r>
        <w:t xml:space="preserve"> i </w:t>
      </w:r>
      <w:r w:rsidR="00AB6667" w:rsidRPr="002C2AF6">
        <w:rPr>
          <w:szCs w:val="24"/>
        </w:rPr>
        <w:t xml:space="preserve">Odluke o izvršavanju Budžeta </w:t>
      </w:r>
      <w:r w:rsidR="00FC1628">
        <w:rPr>
          <w:szCs w:val="24"/>
        </w:rPr>
        <w:t>Grada Zavidovići za 2024</w:t>
      </w:r>
      <w:r w:rsidR="00AB6667" w:rsidRPr="002C2AF6">
        <w:rPr>
          <w:szCs w:val="24"/>
        </w:rPr>
        <w:t>.g</w:t>
      </w:r>
      <w:r w:rsidR="008C098D">
        <w:rPr>
          <w:szCs w:val="24"/>
        </w:rPr>
        <w:t xml:space="preserve">odinu  („Službeni glasnik Grada </w:t>
      </w:r>
      <w:r w:rsidR="00FC1628">
        <w:rPr>
          <w:szCs w:val="24"/>
        </w:rPr>
        <w:t>Zavidovići“ broj : 13/23</w:t>
      </w:r>
      <w:r w:rsidR="00AB6667" w:rsidRPr="002C2AF6">
        <w:rPr>
          <w:szCs w:val="24"/>
        </w:rPr>
        <w:t>),</w:t>
      </w:r>
      <w:r w:rsidR="00AB6667" w:rsidRPr="002C2AF6">
        <w:rPr>
          <w:b/>
          <w:szCs w:val="24"/>
        </w:rPr>
        <w:t xml:space="preserve"> </w:t>
      </w:r>
      <w:r w:rsidR="008C098D">
        <w:rPr>
          <w:szCs w:val="24"/>
        </w:rPr>
        <w:t>Grado</w:t>
      </w:r>
      <w:r w:rsidR="00E424DD">
        <w:rPr>
          <w:szCs w:val="24"/>
        </w:rPr>
        <w:t>načelnik Zavidovići  raspisuje</w:t>
      </w:r>
      <w:r w:rsidR="00AB6667" w:rsidRPr="002C2AF6">
        <w:rPr>
          <w:szCs w:val="24"/>
        </w:rPr>
        <w:t>:</w:t>
      </w:r>
    </w:p>
    <w:p w:rsidR="00EB10F4" w:rsidRDefault="00EB10F4" w:rsidP="00EB10F4">
      <w:pPr>
        <w:jc w:val="both"/>
      </w:pPr>
    </w:p>
    <w:p w:rsidR="000A3932" w:rsidRDefault="000A3932" w:rsidP="00EB10F4">
      <w:pPr>
        <w:jc w:val="both"/>
      </w:pPr>
    </w:p>
    <w:p w:rsidR="00E424DD" w:rsidRPr="00E424DD" w:rsidRDefault="00E424DD" w:rsidP="00E424DD">
      <w:pPr>
        <w:jc w:val="center"/>
        <w:rPr>
          <w:b/>
        </w:rPr>
      </w:pPr>
      <w:r w:rsidRPr="00E424DD">
        <w:rPr>
          <w:b/>
        </w:rPr>
        <w:t>JAVNI POZIV</w:t>
      </w:r>
    </w:p>
    <w:p w:rsidR="00B8384E" w:rsidRDefault="00B8384E" w:rsidP="00E424DD">
      <w:pPr>
        <w:jc w:val="center"/>
      </w:pPr>
      <w:r>
        <w:t xml:space="preserve">za dostavljanje prijedloga za izbor sportiste </w:t>
      </w:r>
      <w:r w:rsidR="00E424DD">
        <w:t>godine Grada Zavidovići</w:t>
      </w:r>
      <w:r w:rsidR="00FC1628">
        <w:t xml:space="preserve"> za 2023</w:t>
      </w:r>
      <w:r>
        <w:t>.godinu</w:t>
      </w:r>
    </w:p>
    <w:p w:rsidR="00B8384E" w:rsidRDefault="00B8384E" w:rsidP="00B8384E"/>
    <w:p w:rsidR="00E424DD" w:rsidRDefault="00E424DD" w:rsidP="00B8384E"/>
    <w:p w:rsidR="00E424DD" w:rsidRDefault="00E424DD" w:rsidP="00B8384E"/>
    <w:p w:rsidR="00E424DD" w:rsidRPr="00E42E1C" w:rsidRDefault="00E424DD" w:rsidP="00B8384E"/>
    <w:p w:rsidR="00B8384E" w:rsidRPr="00A03E0B" w:rsidRDefault="00B8384E" w:rsidP="00E424DD">
      <w:pPr>
        <w:jc w:val="both"/>
        <w:rPr>
          <w:b/>
          <w:u w:val="single"/>
        </w:rPr>
      </w:pPr>
      <w:r>
        <w:t>Grad Zavidovići</w:t>
      </w:r>
      <w:r w:rsidRPr="00E42E1C">
        <w:t xml:space="preserve"> organizuje manifestaciju </w:t>
      </w:r>
      <w:r w:rsidRPr="00E42E1C">
        <w:rPr>
          <w:b/>
          <w:u w:val="single"/>
        </w:rPr>
        <w:t xml:space="preserve">Izbora </w:t>
      </w:r>
      <w:r w:rsidR="00A03E0B">
        <w:rPr>
          <w:b/>
          <w:u w:val="single"/>
        </w:rPr>
        <w:t>sportiste godine Grada Zavidovići za</w:t>
      </w:r>
      <w:r w:rsidR="00FC1628">
        <w:rPr>
          <w:b/>
          <w:u w:val="single"/>
        </w:rPr>
        <w:t xml:space="preserve"> 2023</w:t>
      </w:r>
      <w:r w:rsidR="00A03E0B">
        <w:rPr>
          <w:b/>
          <w:u w:val="single"/>
        </w:rPr>
        <w:t>. godinu</w:t>
      </w:r>
      <w:r w:rsidRPr="00E42E1C">
        <w:rPr>
          <w:b/>
          <w:u w:val="single"/>
        </w:rPr>
        <w:t>.</w:t>
      </w:r>
      <w:r w:rsidR="00A03E0B">
        <w:rPr>
          <w:b/>
          <w:u w:val="single"/>
        </w:rPr>
        <w:t xml:space="preserve"> </w:t>
      </w:r>
      <w:r w:rsidRPr="00E42E1C">
        <w:t>Izbor najus</w:t>
      </w:r>
      <w:r>
        <w:t xml:space="preserve">pješnijih održat će se u </w:t>
      </w:r>
      <w:r w:rsidR="00E424DD">
        <w:t>aprilu</w:t>
      </w:r>
      <w:r w:rsidR="00FC1628">
        <w:t xml:space="preserve"> 2024</w:t>
      </w:r>
      <w:r>
        <w:t>.</w:t>
      </w:r>
      <w:r w:rsidRPr="00E42E1C">
        <w:t xml:space="preserve">godine. </w:t>
      </w:r>
    </w:p>
    <w:p w:rsidR="00B8384E" w:rsidRDefault="00B8384E" w:rsidP="00E424DD">
      <w:pPr>
        <w:jc w:val="both"/>
      </w:pPr>
    </w:p>
    <w:p w:rsidR="00B8384E" w:rsidRDefault="00B8384E" w:rsidP="00E424DD">
      <w:pPr>
        <w:jc w:val="both"/>
      </w:pPr>
      <w:r w:rsidRPr="00E42E1C">
        <w:t>Pozivamo Vas da pošaljete svoje prijedloge</w:t>
      </w:r>
      <w:r>
        <w:t>, sa obrazloženjima, za najuspješnije</w:t>
      </w:r>
      <w:r w:rsidR="00A03E0B">
        <w:t xml:space="preserve"> sportiste i</w:t>
      </w:r>
      <w:r w:rsidRPr="00E42E1C">
        <w:t xml:space="preserve"> sportske  klubove</w:t>
      </w:r>
      <w:r w:rsidR="00E424DD">
        <w:t>/organizacije</w:t>
      </w:r>
      <w:r w:rsidRPr="00E42E1C">
        <w:t xml:space="preserve">. </w:t>
      </w:r>
    </w:p>
    <w:p w:rsidR="00B8384E" w:rsidRDefault="00B8384E" w:rsidP="00E424DD">
      <w:pPr>
        <w:jc w:val="both"/>
      </w:pPr>
    </w:p>
    <w:p w:rsidR="00B8384E" w:rsidRDefault="00B8384E" w:rsidP="00E424DD">
      <w:pPr>
        <w:jc w:val="both"/>
      </w:pPr>
      <w:r w:rsidRPr="00E42E1C">
        <w:t>Kategorije u kojima se biraju najbolji spo</w:t>
      </w:r>
      <w:r>
        <w:t>rtisti, sportski kole</w:t>
      </w:r>
      <w:r w:rsidR="00FC1628">
        <w:t>ktivi i sportski radnici za 2023</w:t>
      </w:r>
      <w:r w:rsidRPr="00E42E1C">
        <w:t xml:space="preserve">. godinu su: </w:t>
      </w:r>
    </w:p>
    <w:p w:rsidR="000A3932" w:rsidRPr="00E42E1C" w:rsidRDefault="000A3932" w:rsidP="00E424DD">
      <w:pPr>
        <w:jc w:val="both"/>
      </w:pPr>
    </w:p>
    <w:p w:rsidR="00B8384E" w:rsidRPr="00E42E1C" w:rsidRDefault="00B94279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najuspješniji sportista,</w:t>
      </w:r>
    </w:p>
    <w:p w:rsidR="00B94279" w:rsidRPr="00E42E1C" w:rsidRDefault="00B94279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najuspješnija sportistkinja,</w:t>
      </w:r>
    </w:p>
    <w:p w:rsidR="00B8384E" w:rsidRPr="00E42E1C" w:rsidRDefault="00B94279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najuspješniji</w:t>
      </w:r>
      <w:r w:rsidRPr="00E42E1C">
        <w:t xml:space="preserve"> </w:t>
      </w:r>
      <w:r w:rsidR="00B8384E" w:rsidRPr="00E42E1C">
        <w:t>junior</w:t>
      </w:r>
    </w:p>
    <w:p w:rsidR="00B8384E" w:rsidRPr="00E42E1C" w:rsidRDefault="00B94279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najuspješnija</w:t>
      </w:r>
      <w:r w:rsidR="00B8384E" w:rsidRPr="00E42E1C">
        <w:t xml:space="preserve"> juniorka</w:t>
      </w:r>
    </w:p>
    <w:p w:rsidR="00B8384E" w:rsidRPr="00E42E1C" w:rsidRDefault="00B94279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najuspješnija muška</w:t>
      </w:r>
      <w:r w:rsidR="00B8384E" w:rsidRPr="00E42E1C">
        <w:t xml:space="preserve"> sportska organizacija/klub</w:t>
      </w:r>
    </w:p>
    <w:p w:rsidR="00B8384E" w:rsidRPr="00E42E1C" w:rsidRDefault="00B8384E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E42E1C">
        <w:t>najuspješnija</w:t>
      </w:r>
      <w:r w:rsidR="00B94279">
        <w:t xml:space="preserve"> ženska</w:t>
      </w:r>
      <w:r w:rsidRPr="00E42E1C">
        <w:t xml:space="preserve"> sportska organizacija/klub</w:t>
      </w:r>
    </w:p>
    <w:p w:rsidR="00B8384E" w:rsidRPr="00E42E1C" w:rsidRDefault="00B94279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najuspješniji</w:t>
      </w:r>
      <w:r w:rsidR="00B8384E" w:rsidRPr="00E42E1C">
        <w:t xml:space="preserve"> trener</w:t>
      </w:r>
    </w:p>
    <w:p w:rsidR="00B8384E" w:rsidRDefault="00B8384E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E42E1C">
        <w:t>naj</w:t>
      </w:r>
      <w:r w:rsidR="00FC1628">
        <w:t>perspektivniji mladi sportista</w:t>
      </w:r>
      <w:r w:rsidR="00B94279">
        <w:t xml:space="preserve">/sportska nada </w:t>
      </w:r>
    </w:p>
    <w:p w:rsidR="00B8384E" w:rsidRDefault="00B94279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E42E1C">
        <w:t>naj</w:t>
      </w:r>
      <w:r w:rsidR="00FC1628">
        <w:t>perspektivnija mlada sportistkinja</w:t>
      </w:r>
      <w:r>
        <w:t xml:space="preserve">/sportska nada </w:t>
      </w:r>
    </w:p>
    <w:p w:rsidR="00A03E0B" w:rsidRPr="00E42E1C" w:rsidRDefault="00A03E0B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najuspješniji sportski radnik;</w:t>
      </w:r>
    </w:p>
    <w:p w:rsidR="00B8384E" w:rsidRPr="00E42E1C" w:rsidRDefault="00B8384E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E42E1C">
        <w:t>specijalna nagrada za životno djelo</w:t>
      </w:r>
    </w:p>
    <w:p w:rsidR="00B8384E" w:rsidRPr="00E42E1C" w:rsidRDefault="00B94279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sp</w:t>
      </w:r>
      <w:r w:rsidR="00B8384E" w:rsidRPr="00E42E1C">
        <w:t>ecijalno priznanje za razvoj sporta u Zavidovićima</w:t>
      </w:r>
    </w:p>
    <w:p w:rsidR="00B8384E" w:rsidRPr="00E42E1C" w:rsidRDefault="00B8384E" w:rsidP="00E424DD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E42E1C">
        <w:t>najbolji sportista za lica sa invaliditetima u Zavidovićima</w:t>
      </w:r>
    </w:p>
    <w:p w:rsidR="00B8384E" w:rsidRPr="00E42E1C" w:rsidRDefault="00B8384E" w:rsidP="00E424DD">
      <w:pPr>
        <w:pStyle w:val="ListParagraph"/>
        <w:ind w:left="360"/>
        <w:jc w:val="both"/>
      </w:pPr>
    </w:p>
    <w:p w:rsidR="000A3932" w:rsidRDefault="00B8384E" w:rsidP="00E424DD">
      <w:pPr>
        <w:pStyle w:val="ListParagraph"/>
        <w:ind w:left="0"/>
        <w:jc w:val="both"/>
      </w:pPr>
      <w:r w:rsidRPr="00E42E1C">
        <w:rPr>
          <w:b/>
        </w:rPr>
        <w:t xml:space="preserve">Napomena: </w:t>
      </w:r>
      <w:r w:rsidRPr="00E42E1C">
        <w:t>Kategorije koje su navedene možete predložiti klubove/pojedince iz</w:t>
      </w:r>
      <w:r w:rsidR="00A03E0B">
        <w:t xml:space="preserve"> bilo kog sportskog kolektiva sa područja grada Zavidovići</w:t>
      </w:r>
      <w:r w:rsidR="000A3932">
        <w:t>.</w:t>
      </w:r>
    </w:p>
    <w:p w:rsidR="00E424DD" w:rsidRDefault="00E424DD" w:rsidP="00E424DD">
      <w:pPr>
        <w:pStyle w:val="ListParagraph"/>
        <w:ind w:left="0"/>
        <w:jc w:val="both"/>
      </w:pPr>
    </w:p>
    <w:p w:rsidR="000A3932" w:rsidRDefault="000A3932" w:rsidP="00E424DD">
      <w:pPr>
        <w:pStyle w:val="ListParagraph"/>
        <w:ind w:left="0"/>
        <w:jc w:val="both"/>
      </w:pPr>
      <w:r>
        <w:t>Prijava treba obavezno sadržavati sljedeće dokumente:</w:t>
      </w:r>
    </w:p>
    <w:p w:rsidR="000A3932" w:rsidRDefault="000A3932" w:rsidP="00E424DD">
      <w:pPr>
        <w:pStyle w:val="ListParagraph"/>
        <w:ind w:left="0"/>
        <w:jc w:val="both"/>
      </w:pPr>
    </w:p>
    <w:p w:rsidR="000A3932" w:rsidRDefault="000A3932" w:rsidP="00E424DD">
      <w:pPr>
        <w:pStyle w:val="ListParagraph"/>
        <w:numPr>
          <w:ilvl w:val="0"/>
          <w:numId w:val="5"/>
        </w:numPr>
        <w:jc w:val="both"/>
      </w:pPr>
      <w:r>
        <w:t>Kraću biografiju nominovanog kandidata, kluba ili organizacije;</w:t>
      </w:r>
    </w:p>
    <w:p w:rsidR="000A3932" w:rsidRDefault="000A3932" w:rsidP="00E424DD">
      <w:pPr>
        <w:pStyle w:val="ListParagraph"/>
        <w:numPr>
          <w:ilvl w:val="0"/>
          <w:numId w:val="5"/>
        </w:numPr>
        <w:jc w:val="both"/>
      </w:pPr>
      <w:r>
        <w:lastRenderedPageBreak/>
        <w:t>Dokaz iz Saveza za nastup u r</w:t>
      </w:r>
      <w:r w:rsidR="00FC1628">
        <w:t>eprezentativnoj selekciji u 2023</w:t>
      </w:r>
      <w:r>
        <w:t>.godini;</w:t>
      </w:r>
    </w:p>
    <w:p w:rsidR="000A3932" w:rsidRDefault="000A3932" w:rsidP="00E424DD">
      <w:pPr>
        <w:pStyle w:val="ListParagraph"/>
        <w:numPr>
          <w:ilvl w:val="0"/>
          <w:numId w:val="5"/>
        </w:numPr>
        <w:jc w:val="both"/>
      </w:pPr>
      <w:r>
        <w:t>Zapisnik sa takmičenja u pojedinačnim sportovima gdje je vidljivo da je učestvovalo minimalno 8 takmičara;</w:t>
      </w:r>
    </w:p>
    <w:p w:rsidR="000A3932" w:rsidRPr="00E42E1C" w:rsidRDefault="000A3932" w:rsidP="00E424DD">
      <w:pPr>
        <w:pStyle w:val="ListParagraph"/>
        <w:numPr>
          <w:ilvl w:val="0"/>
          <w:numId w:val="5"/>
        </w:numPr>
        <w:jc w:val="both"/>
      </w:pPr>
      <w:r>
        <w:t>Konačna t</w:t>
      </w:r>
      <w:r w:rsidR="00FC1628">
        <w:t xml:space="preserve">abela za takmičarsku sezonu 2022./2023. </w:t>
      </w:r>
      <w:r>
        <w:t>ovjerena od strane kluba ili organizacije;</w:t>
      </w:r>
    </w:p>
    <w:p w:rsidR="00B8384E" w:rsidRDefault="00B8384E" w:rsidP="00E424DD">
      <w:pPr>
        <w:jc w:val="both"/>
        <w:rPr>
          <w:b/>
        </w:rPr>
      </w:pPr>
    </w:p>
    <w:p w:rsidR="00E424DD" w:rsidRDefault="007B2B04" w:rsidP="00E424DD">
      <w:pPr>
        <w:jc w:val="both"/>
      </w:pPr>
      <w:r>
        <w:t>Aplikacioni obras</w:t>
      </w:r>
      <w:r w:rsidR="00E424DD">
        <w:t>ci</w:t>
      </w:r>
      <w:r w:rsidR="00E424DD" w:rsidRPr="00E42E1C">
        <w:t xml:space="preserve"> </w:t>
      </w:r>
      <w:r w:rsidR="00E424DD">
        <w:t>za podnošenje prijedloga mogu se</w:t>
      </w:r>
      <w:r w:rsidR="00E424DD" w:rsidRPr="00E42E1C">
        <w:t xml:space="preserve"> preuzeti</w:t>
      </w:r>
      <w:r w:rsidR="00E424DD">
        <w:t xml:space="preserve"> sa WEB stranice Grada, a isti se nalaze</w:t>
      </w:r>
      <w:r w:rsidR="00E424DD" w:rsidRPr="00E42E1C">
        <w:t xml:space="preserve"> u </w:t>
      </w:r>
      <w:r w:rsidR="00E424DD">
        <w:t>prilogu ovog poziva.</w:t>
      </w:r>
    </w:p>
    <w:p w:rsidR="00E424DD" w:rsidRDefault="00E424DD" w:rsidP="00E424DD">
      <w:pPr>
        <w:jc w:val="both"/>
      </w:pPr>
    </w:p>
    <w:p w:rsidR="00E424DD" w:rsidRPr="00E424DD" w:rsidRDefault="00E424DD" w:rsidP="00E424DD">
      <w:pPr>
        <w:jc w:val="both"/>
        <w:rPr>
          <w:b/>
        </w:rPr>
      </w:pPr>
      <w:r>
        <w:t>Prijave dostavljati u zatvorenoj koverti na adresu Grada Zavidovići, Ul. Mehmed-paše Sokolivića br 9 ,</w:t>
      </w:r>
      <w:r w:rsidRPr="00E42E1C">
        <w:t>7</w:t>
      </w:r>
      <w:r>
        <w:t>2220</w:t>
      </w:r>
      <w:r w:rsidRPr="00E42E1C">
        <w:t xml:space="preserve"> Zavidovići</w:t>
      </w:r>
      <w:r>
        <w:t xml:space="preserve"> sa naznakom za </w:t>
      </w:r>
      <w:r w:rsidRPr="00E424DD">
        <w:rPr>
          <w:b/>
        </w:rPr>
        <w:t>''Organizacioni odbor za izbor sportiste</w:t>
      </w:r>
      <w:r w:rsidR="00FC1628">
        <w:rPr>
          <w:b/>
        </w:rPr>
        <w:t xml:space="preserve"> godine Grada Zavidovići za 2023</w:t>
      </w:r>
      <w:r w:rsidRPr="00E424DD">
        <w:rPr>
          <w:b/>
        </w:rPr>
        <w:t>.godinu''.</w:t>
      </w:r>
    </w:p>
    <w:p w:rsidR="00B8384E" w:rsidRPr="00E42E1C" w:rsidRDefault="00E424DD" w:rsidP="00E424DD">
      <w:pPr>
        <w:jc w:val="both"/>
        <w:rPr>
          <w:b/>
        </w:rPr>
      </w:pPr>
      <w:r>
        <w:rPr>
          <w:b/>
        </w:rPr>
        <w:t xml:space="preserve">Rok za </w:t>
      </w:r>
      <w:r w:rsidR="00B8384E">
        <w:rPr>
          <w:b/>
        </w:rPr>
        <w:t>dostavljanje prijedloga je</w:t>
      </w:r>
      <w:r w:rsidR="000A3932">
        <w:rPr>
          <w:b/>
        </w:rPr>
        <w:t xml:space="preserve"> osam ( 8 )</w:t>
      </w:r>
      <w:r>
        <w:rPr>
          <w:b/>
        </w:rPr>
        <w:t xml:space="preserve"> </w:t>
      </w:r>
      <w:r w:rsidR="000A3932">
        <w:rPr>
          <w:b/>
        </w:rPr>
        <w:t>dana od dana objavljivanja</w:t>
      </w:r>
      <w:r w:rsidR="00B8384E" w:rsidRPr="00E42E1C">
        <w:rPr>
          <w:b/>
        </w:rPr>
        <w:t xml:space="preserve">. </w:t>
      </w:r>
    </w:p>
    <w:p w:rsidR="00B8384E" w:rsidRDefault="00B8384E" w:rsidP="00E424DD">
      <w:pPr>
        <w:jc w:val="both"/>
      </w:pPr>
    </w:p>
    <w:p w:rsidR="00B8384E" w:rsidRDefault="00B8384E" w:rsidP="00E424DD">
      <w:pPr>
        <w:jc w:val="both"/>
      </w:pPr>
      <w:r w:rsidRPr="00E42E1C">
        <w:t>S</w:t>
      </w:r>
      <w:r w:rsidR="00E424DD">
        <w:t xml:space="preserve"> poštovanjem,</w:t>
      </w:r>
    </w:p>
    <w:p w:rsidR="000A3932" w:rsidRPr="00E42E1C" w:rsidRDefault="000A3932" w:rsidP="00E424DD">
      <w:pPr>
        <w:jc w:val="both"/>
      </w:pPr>
    </w:p>
    <w:p w:rsidR="00EB10F4" w:rsidRDefault="00EB10F4" w:rsidP="00E424DD">
      <w:pPr>
        <w:pStyle w:val="BodyText2"/>
      </w:pPr>
    </w:p>
    <w:p w:rsidR="00EB10F4" w:rsidRDefault="00EB10F4" w:rsidP="00E424DD">
      <w:pPr>
        <w:ind w:right="-426"/>
        <w:jc w:val="both"/>
      </w:pPr>
      <w:r>
        <w:t xml:space="preserve">                                                                          </w:t>
      </w:r>
      <w:r w:rsidR="004B1979">
        <w:t xml:space="preserve">                          GRADO</w:t>
      </w:r>
      <w:r>
        <w:t>NAČELNIK</w:t>
      </w:r>
    </w:p>
    <w:p w:rsidR="00EB10F4" w:rsidRDefault="00EB10F4" w:rsidP="00E424DD">
      <w:pPr>
        <w:ind w:right="-426"/>
        <w:jc w:val="both"/>
      </w:pPr>
      <w:r>
        <w:t xml:space="preserve">                                                                   </w:t>
      </w:r>
      <w:r w:rsidR="004B1979">
        <w:t xml:space="preserve">                               doc. dr. </w:t>
      </w:r>
      <w:r>
        <w:t>Hašim Mujanović</w:t>
      </w:r>
    </w:p>
    <w:p w:rsidR="003B7FDC" w:rsidRDefault="00EB10F4" w:rsidP="00E424DD">
      <w:pPr>
        <w:jc w:val="both"/>
        <w:rPr>
          <w:szCs w:val="24"/>
        </w:rPr>
      </w:pPr>
      <w:r>
        <w:rPr>
          <w:szCs w:val="24"/>
        </w:rPr>
        <w:t>Dostavljeno:</w:t>
      </w:r>
    </w:p>
    <w:p w:rsidR="00E424DD" w:rsidRPr="00E424DD" w:rsidRDefault="00B8384E" w:rsidP="00E424DD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WEB stranica Grada Zavidovići</w:t>
      </w:r>
      <w:r w:rsidR="00EB10F4" w:rsidRPr="00B8384E">
        <w:rPr>
          <w:szCs w:val="24"/>
        </w:rPr>
        <w:t>;</w:t>
      </w:r>
    </w:p>
    <w:p w:rsidR="00EB10F4" w:rsidRDefault="00EB10F4" w:rsidP="00E424DD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U spis.</w:t>
      </w:r>
    </w:p>
    <w:p w:rsidR="000A3932" w:rsidRDefault="000A3932" w:rsidP="00E424DD">
      <w:pPr>
        <w:jc w:val="both"/>
        <w:rPr>
          <w:szCs w:val="24"/>
        </w:rPr>
      </w:pPr>
    </w:p>
    <w:p w:rsidR="00E424DD" w:rsidRDefault="00E424DD" w:rsidP="00E424DD">
      <w:pPr>
        <w:jc w:val="both"/>
        <w:rPr>
          <w:szCs w:val="24"/>
        </w:rPr>
      </w:pPr>
    </w:p>
    <w:p w:rsidR="000A3932" w:rsidRDefault="000A3932" w:rsidP="00E424DD">
      <w:pPr>
        <w:jc w:val="both"/>
        <w:rPr>
          <w:szCs w:val="24"/>
        </w:rPr>
      </w:pPr>
      <w:r>
        <w:rPr>
          <w:szCs w:val="24"/>
        </w:rPr>
        <w:t>Obradio:___________________</w:t>
      </w:r>
    </w:p>
    <w:p w:rsidR="000A3932" w:rsidRDefault="000A3932" w:rsidP="00E424DD">
      <w:pPr>
        <w:jc w:val="both"/>
        <w:rPr>
          <w:szCs w:val="24"/>
        </w:rPr>
      </w:pPr>
      <w:r>
        <w:rPr>
          <w:szCs w:val="24"/>
        </w:rPr>
        <w:t xml:space="preserve">              / Muamer Hrvić, prof. /</w:t>
      </w:r>
    </w:p>
    <w:p w:rsidR="00E424DD" w:rsidRDefault="00E424DD" w:rsidP="00E424DD">
      <w:pPr>
        <w:jc w:val="both"/>
        <w:rPr>
          <w:szCs w:val="24"/>
        </w:rPr>
      </w:pPr>
      <w:r>
        <w:rPr>
          <w:szCs w:val="24"/>
        </w:rPr>
        <w:t>Kontrolisao:____________________</w:t>
      </w:r>
    </w:p>
    <w:p w:rsidR="00E424DD" w:rsidRPr="000A3932" w:rsidRDefault="00E424DD" w:rsidP="00E424DD">
      <w:pPr>
        <w:jc w:val="both"/>
        <w:rPr>
          <w:szCs w:val="24"/>
        </w:rPr>
      </w:pPr>
      <w:r>
        <w:rPr>
          <w:szCs w:val="24"/>
        </w:rPr>
        <w:t xml:space="preserve">                    / Idriz Alihodžić, prof. /</w:t>
      </w:r>
    </w:p>
    <w:sectPr w:rsidR="00E424DD" w:rsidRPr="000A3932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0D" w:rsidRDefault="0030440D" w:rsidP="00647FAA">
      <w:r>
        <w:separator/>
      </w:r>
    </w:p>
  </w:endnote>
  <w:endnote w:type="continuationSeparator" w:id="1">
    <w:p w:rsidR="0030440D" w:rsidRDefault="0030440D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416EA2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AF50D3">
      <w:rPr>
        <w:noProof/>
      </w:rPr>
      <w:t>2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Zavidovići, Ulica </w:t>
    </w:r>
    <w:r w:rsidR="00A03E0B">
      <w:rPr>
        <w:sz w:val="16"/>
        <w:szCs w:val="16"/>
      </w:rPr>
      <w:t>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0D" w:rsidRDefault="0030440D" w:rsidP="00647FAA">
      <w:r>
        <w:separator/>
      </w:r>
    </w:p>
  </w:footnote>
  <w:footnote w:type="continuationSeparator" w:id="1">
    <w:p w:rsidR="0030440D" w:rsidRDefault="0030440D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2444"/>
    <w:multiLevelType w:val="hybridMultilevel"/>
    <w:tmpl w:val="A03A7A7C"/>
    <w:lvl w:ilvl="0" w:tplc="51080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D3BA0"/>
    <w:multiLevelType w:val="hybridMultilevel"/>
    <w:tmpl w:val="4C42DE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EC8"/>
    <w:rsid w:val="0001722B"/>
    <w:rsid w:val="00017EBD"/>
    <w:rsid w:val="00050A65"/>
    <w:rsid w:val="000A3932"/>
    <w:rsid w:val="001552D0"/>
    <w:rsid w:val="001E50C5"/>
    <w:rsid w:val="002F0943"/>
    <w:rsid w:val="0030440D"/>
    <w:rsid w:val="00311EF9"/>
    <w:rsid w:val="003259E2"/>
    <w:rsid w:val="003411E2"/>
    <w:rsid w:val="0034665A"/>
    <w:rsid w:val="00362324"/>
    <w:rsid w:val="00393B41"/>
    <w:rsid w:val="00396CED"/>
    <w:rsid w:val="003B7FDC"/>
    <w:rsid w:val="00402276"/>
    <w:rsid w:val="00416EA2"/>
    <w:rsid w:val="004524F5"/>
    <w:rsid w:val="004777D2"/>
    <w:rsid w:val="00483CA1"/>
    <w:rsid w:val="004913B0"/>
    <w:rsid w:val="004B1979"/>
    <w:rsid w:val="0050200F"/>
    <w:rsid w:val="005643B0"/>
    <w:rsid w:val="005A2D92"/>
    <w:rsid w:val="005B3268"/>
    <w:rsid w:val="005C4F2B"/>
    <w:rsid w:val="00647FAA"/>
    <w:rsid w:val="0065793D"/>
    <w:rsid w:val="0067360C"/>
    <w:rsid w:val="0068280A"/>
    <w:rsid w:val="006F6278"/>
    <w:rsid w:val="00760D89"/>
    <w:rsid w:val="007710F9"/>
    <w:rsid w:val="007B2B04"/>
    <w:rsid w:val="007E48AD"/>
    <w:rsid w:val="007F4C99"/>
    <w:rsid w:val="0081702A"/>
    <w:rsid w:val="008A7B2D"/>
    <w:rsid w:val="008C098D"/>
    <w:rsid w:val="009032CD"/>
    <w:rsid w:val="009B3EF6"/>
    <w:rsid w:val="009F5C66"/>
    <w:rsid w:val="00A03E0B"/>
    <w:rsid w:val="00A83C22"/>
    <w:rsid w:val="00AB6667"/>
    <w:rsid w:val="00AD1F4A"/>
    <w:rsid w:val="00AF50D3"/>
    <w:rsid w:val="00B16949"/>
    <w:rsid w:val="00B6637D"/>
    <w:rsid w:val="00B8384E"/>
    <w:rsid w:val="00B94279"/>
    <w:rsid w:val="00C00695"/>
    <w:rsid w:val="00C628E9"/>
    <w:rsid w:val="00C67A88"/>
    <w:rsid w:val="00CF7621"/>
    <w:rsid w:val="00D37612"/>
    <w:rsid w:val="00D77F67"/>
    <w:rsid w:val="00D93ACA"/>
    <w:rsid w:val="00DA0EE8"/>
    <w:rsid w:val="00DE7F0C"/>
    <w:rsid w:val="00E424DD"/>
    <w:rsid w:val="00E655BE"/>
    <w:rsid w:val="00EB10F4"/>
    <w:rsid w:val="00EE7BCC"/>
    <w:rsid w:val="00F074C9"/>
    <w:rsid w:val="00F34513"/>
    <w:rsid w:val="00F350DF"/>
    <w:rsid w:val="00F426A5"/>
    <w:rsid w:val="00FC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B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32</cp:revision>
  <cp:lastPrinted>2023-03-20T07:46:00Z</cp:lastPrinted>
  <dcterms:created xsi:type="dcterms:W3CDTF">2019-09-24T12:19:00Z</dcterms:created>
  <dcterms:modified xsi:type="dcterms:W3CDTF">2024-03-21T07:23:00Z</dcterms:modified>
</cp:coreProperties>
</file>