
<file path=[Content_Types].xml><?xml version="1.0" encoding="utf-8"?>
<Types xmlns="http://schemas.openxmlformats.org/package/2006/content-types">
  <Override PartName="/word/activeX/activeX54.bin" ContentType="application/vnd.ms-office.activeX"/>
  <Override PartName="/word/activeX/activeX88.xml" ContentType="application/vnd.ms-office.activeX+xml"/>
  <Override PartName="/word/activeX/activeX99.xml" ContentType="application/vnd.ms-office.activeX+xml"/>
  <Override PartName="/word/activeX/activeX43.bin" ContentType="application/vnd.ms-office.activeX"/>
  <Override PartName="/word/activeX/activeX77.xml" ContentType="application/vnd.ms-office.activeX+xml"/>
  <Override PartName="/word/activeX/activeX90.bin" ContentType="application/vnd.ms-office.activeX"/>
  <Override PartName="/word/activeX/activeX4.xml" ContentType="application/vnd.ms-office.activeX+xml"/>
  <Override PartName="/word/activeX/activeX19.xml" ContentType="application/vnd.ms-office.activeX+xml"/>
  <Override PartName="/word/activeX/activeX32.bin" ContentType="application/vnd.ms-office.activeX"/>
  <Override PartName="/word/activeX/activeX6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0.bin" ContentType="application/vnd.ms-office.activeX"/>
  <Override PartName="/word/activeX/activeX21.bin" ContentType="application/vnd.ms-office.activeX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00.bin" ContentType="application/vnd.ms-office.activeX"/>
  <Override PartName="/word/activeX/activeX33.xml" ContentType="application/vnd.ms-office.activeX+xml"/>
  <Override PartName="/word/activeX/activeX80.xml" ContentType="application/vnd.ms-office.activeX+xml"/>
  <Override PartName="/word/activeX/activeX8.bin" ContentType="application/vnd.ms-office.activeX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88.bin" ContentType="application/vnd.ms-office.activeX"/>
  <Override PartName="/word/activeX/activeX99.bin" ContentType="application/vnd.ms-office.activeX"/>
  <Override PartName="/word/activeX/activeX101.xml" ContentType="application/vnd.ms-office.activeX+xml"/>
  <Override PartName="/word/activeX/activeX11.xml" ContentType="application/vnd.ms-office.activeX+xml"/>
  <Override PartName="/word/activeX/activeX59.bin" ContentType="application/vnd.ms-office.activeX"/>
  <Override PartName="/word/activeX/activeX77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word/activeX/activeX19.bin" ContentType="application/vnd.ms-office.activeX"/>
  <Override PartName="/word/activeX/activeX37.bin" ContentType="application/vnd.ms-office.activeX"/>
  <Override PartName="/word/activeX/activeX48.bin" ContentType="application/vnd.ms-office.activeX"/>
  <Override PartName="/word/activeX/activeX66.bin" ContentType="application/vnd.ms-office.activeX"/>
  <Override PartName="/word/activeX/activeX84.bin" ContentType="application/vnd.ms-office.activeX"/>
  <Override PartName="/word/activeX/activeX95.bin" ContentType="application/vnd.ms-office.activeX"/>
  <Default Extension="bin" ContentType="application/vnd.openxmlformats-officedocument.oleObject"/>
  <Default Extension="png" ContentType="image/png"/>
  <Override PartName="/word/activeX/activeX26.bin" ContentType="application/vnd.ms-office.activeX"/>
  <Override PartName="/word/activeX/activeX44.bin" ContentType="application/vnd.ms-office.activeX"/>
  <Override PartName="/word/activeX/activeX55.bin" ContentType="application/vnd.ms-office.activeX"/>
  <Override PartName="/word/activeX/activeX73.bin" ContentType="application/vnd.ms-office.activeX"/>
  <Override PartName="/word/activeX/activeX89.xml" ContentType="application/vnd.ms-office.activeX+xml"/>
  <Override PartName="/word/activeX/activeX5.xml" ContentType="application/vnd.ms-office.activeX+xml"/>
  <Override PartName="/word/activeX/activeX15.bin" ContentType="application/vnd.ms-office.activeX"/>
  <Override PartName="/word/activeX/activeX33.bin" ContentType="application/vnd.ms-office.activeX"/>
  <Override PartName="/word/activeX/activeX49.xml" ContentType="application/vnd.ms-office.activeX+xml"/>
  <Override PartName="/word/activeX/activeX62.bin" ContentType="application/vnd.ms-office.activeX"/>
  <Override PartName="/word/activeX/activeX67.xml" ContentType="application/vnd.ms-office.activeX+xml"/>
  <Override PartName="/word/activeX/activeX78.xml" ContentType="application/vnd.ms-office.activeX+xml"/>
  <Override PartName="/word/activeX/activeX80.bin" ContentType="application/vnd.ms-office.activeX"/>
  <Override PartName="/word/activeX/activeX91.bin" ContentType="application/vnd.ms-office.activeX"/>
  <Override PartName="/word/activeX/activeX96.xml" ContentType="application/vnd.ms-office.activeX+xml"/>
  <Override PartName="/word/activeX/activeX22.bin" ContentType="application/vnd.ms-office.activeX"/>
  <Override PartName="/word/activeX/activeX38.xml" ContentType="application/vnd.ms-office.activeX+xml"/>
  <Override PartName="/word/activeX/activeX40.bin" ContentType="application/vnd.ms-office.activeX"/>
  <Override PartName="/word/activeX/activeX51.bin" ContentType="application/vnd.ms-office.activeX"/>
  <Override PartName="/word/activeX/activeX56.xml" ContentType="application/vnd.ms-office.activeX+xml"/>
  <Override PartName="/word/activeX/activeX85.xml" ContentType="application/vnd.ms-office.activeX+xml"/>
  <Override PartName="/word/activeX/activeX101.bin" ContentType="application/vnd.ms-office.activeX"/>
  <Override PartName="/word/activeX/activeX1.xml" ContentType="application/vnd.ms-office.activeX+xml"/>
  <Override PartName="/word/activeX/activeX11.bin" ContentType="application/vnd.ms-office.activeX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activeX/activeX9.bin" ContentType="application/vnd.ms-office.activeX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89.bin" ContentType="application/vnd.ms-office.activeX"/>
  <Override PartName="/word/activeX/activeX102.xml" ContentType="application/vnd.ms-office.activeX+xml"/>
  <Override PartName="/word/activeX/activeX5.bin" ContentType="application/vnd.ms-office.activeX"/>
  <Override PartName="/word/activeX/activeX30.xml" ContentType="application/vnd.ms-office.activeX+xml"/>
  <Override PartName="/word/activeX/activeX49.bin" ContentType="application/vnd.ms-office.activeX"/>
  <Override PartName="/word/activeX/activeX67.bin" ContentType="application/vnd.ms-office.activeX"/>
  <Override PartName="/word/activeX/activeX78.bin" ContentType="application/vnd.ms-office.activeX"/>
  <Override PartName="/word/activeX/activeX96.bin" ContentType="application/vnd.ms-office.activeX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8.bin" ContentType="application/vnd.ms-office.activeX"/>
  <Override PartName="/word/activeX/activeX56.bin" ContentType="application/vnd.ms-office.activeX"/>
  <Override PartName="/word/activeX/activeX85.bin" ContentType="application/vnd.ms-office.activeX"/>
  <Override PartName="/docProps/core.xml" ContentType="application/vnd.openxmlformats-package.core-properties+xml"/>
  <Override PartName="/word/activeX/activeX1.bin" ContentType="application/vnd.ms-office.activeX"/>
  <Override PartName="/word/activeX/activeX16.bin" ContentType="application/vnd.ms-office.activeX"/>
  <Override PartName="/word/activeX/activeX27.bin" ContentType="application/vnd.ms-office.activeX"/>
  <Override PartName="/word/activeX/activeX45.bin" ContentType="application/vnd.ms-office.activeX"/>
  <Override PartName="/word/activeX/activeX63.bin" ContentType="application/vnd.ms-office.activeX"/>
  <Override PartName="/word/activeX/activeX74.bin" ContentType="application/vnd.ms-office.activeX"/>
  <Override PartName="/word/activeX/activeX79.xml" ContentType="application/vnd.ms-office.activeX+xml"/>
  <Override PartName="/word/activeX/activeX92.bin" ContentType="application/vnd.ms-office.activeX"/>
  <Override PartName="/word/activeX/activeX6.xml" ContentType="application/vnd.ms-office.activeX+xml"/>
  <Override PartName="/word/activeX/activeX34.bin" ContentType="application/vnd.ms-office.activeX"/>
  <Override PartName="/word/activeX/activeX39.xml" ContentType="application/vnd.ms-office.activeX+xml"/>
  <Override PartName="/word/activeX/activeX52.bin" ContentType="application/vnd.ms-office.activeX"/>
  <Override PartName="/word/activeX/activeX68.xml" ContentType="application/vnd.ms-office.activeX+xml"/>
  <Override PartName="/word/activeX/activeX81.bin" ContentType="application/vnd.ms-office.activeX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12.bin" ContentType="application/vnd.ms-office.activeX"/>
  <Override PartName="/word/activeX/activeX23.bin" ContentType="application/vnd.ms-office.activeX"/>
  <Override PartName="/word/activeX/activeX28.xml" ContentType="application/vnd.ms-office.activeX+xml"/>
  <Override PartName="/word/activeX/activeX41.bin" ContentType="application/vnd.ms-office.activeX"/>
  <Override PartName="/word/activeX/activeX57.xml" ContentType="application/vnd.ms-office.activeX+xml"/>
  <Override PartName="/word/activeX/activeX70.bin" ContentType="application/vnd.ms-office.activeX"/>
  <Override PartName="/word/activeX/activeX75.xml" ContentType="application/vnd.ms-office.activeX+xml"/>
  <Override PartName="/word/activeX/activeX102.bin" ContentType="application/vnd.ms-office.activeX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0.bin" ContentType="application/vnd.ms-office.activeX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79.bin" ContentType="application/vnd.ms-office.activeX"/>
  <Override PartName="/word/activeX/activeX6.bin" ContentType="application/vnd.ms-office.activeX"/>
  <Override PartName="/word/activeX/activeX20.xml" ContentType="application/vnd.ms-office.activeX+xml"/>
  <Override PartName="/word/activeX/activeX39.bin" ContentType="application/vnd.ms-office.activeX"/>
  <Override PartName="/word/activeX/activeX68.bin" ContentType="application/vnd.ms-office.activeX"/>
  <Override PartName="/word/activeX/activeX86.bin" ContentType="application/vnd.ms-office.activeX"/>
  <Override PartName="/word/activeX/activeX97.bin" ContentType="application/vnd.ms-office.activeX"/>
  <Override PartName="/word/activeX/activeX28.bin" ContentType="application/vnd.ms-office.activeX"/>
  <Override PartName="/word/activeX/activeX57.bin" ContentType="application/vnd.ms-office.activeX"/>
  <Override PartName="/word/activeX/activeX75.bin" ContentType="application/vnd.ms-office.activeX"/>
  <Override PartName="/word/activeX/activeX2.bin" ContentType="application/vnd.ms-office.activeX"/>
  <Override PartName="/word/activeX/activeX7.xml" ContentType="application/vnd.ms-office.activeX+xml"/>
  <Override PartName="/word/activeX/activeX17.bin" ContentType="application/vnd.ms-office.activeX"/>
  <Override PartName="/word/activeX/activeX35.bin" ContentType="application/vnd.ms-office.activeX"/>
  <Override PartName="/word/activeX/activeX46.bin" ContentType="application/vnd.ms-office.activeX"/>
  <Override PartName="/word/activeX/activeX64.bin" ContentType="application/vnd.ms-office.activeX"/>
  <Override PartName="/word/activeX/activeX82.bin" ContentType="application/vnd.ms-office.activeX"/>
  <Override PartName="/word/activeX/activeX93.bin" ContentType="application/vnd.ms-office.activeX"/>
  <Override PartName="/word/activeX/activeX98.xml" ContentType="application/vnd.ms-office.activeX+xml"/>
  <Override PartName="/word/activeX/activeX24.bin" ContentType="application/vnd.ms-office.activeX"/>
  <Override PartName="/word/activeX/activeX42.bin" ContentType="application/vnd.ms-office.activeX"/>
  <Override PartName="/word/activeX/activeX53.bin" ContentType="application/vnd.ms-office.activeX"/>
  <Override PartName="/word/activeX/activeX58.xml" ContentType="application/vnd.ms-office.activeX+xml"/>
  <Override PartName="/word/activeX/activeX69.xml" ContentType="application/vnd.ms-office.activeX+xml"/>
  <Override PartName="/word/activeX/activeX71.bin" ContentType="application/vnd.ms-office.activeX"/>
  <Override PartName="/word/activeX/activeX87.xml" ContentType="application/vnd.ms-office.activeX+xml"/>
  <Override PartName="/word/activeX/activeX3.xml" ContentType="application/vnd.ms-office.activeX+xml"/>
  <Override PartName="/word/activeX/activeX13.bin" ContentType="application/vnd.ms-office.activeX"/>
  <Override PartName="/word/activeX/activeX18.xml" ContentType="application/vnd.ms-office.activeX+xml"/>
  <Override PartName="/word/activeX/activeX29.xml" ContentType="application/vnd.ms-office.activeX+xml"/>
  <Override PartName="/word/activeX/activeX31.bin" ContentType="application/vnd.ms-office.activeX"/>
  <Override PartName="/word/activeX/activeX47.xml" ContentType="application/vnd.ms-office.activeX+xml"/>
  <Override PartName="/word/activeX/activeX60.bin" ContentType="application/vnd.ms-office.activeX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20.bin" ContentType="application/vnd.ms-office.activeX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7.bin" ContentType="application/vnd.ms-office.activeX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98.bin" ContentType="application/vnd.ms-office.activeX"/>
  <Override PartName="/word/theme/theme1.xml" ContentType="application/vnd.openxmlformats-officedocument.theme+xml"/>
  <Override PartName="/word/activeX/activeX10.xml" ContentType="application/vnd.ms-office.activeX+xml"/>
  <Override PartName="/word/activeX/activeX58.bin" ContentType="application/vnd.ms-office.activeX"/>
  <Override PartName="/word/activeX/activeX69.bin" ContentType="application/vnd.ms-office.activeX"/>
  <Override PartName="/word/activeX/activeX87.bin" ContentType="application/vnd.ms-office.activeX"/>
  <Override PartName="/word/activeX/activeX100.xml" ContentType="application/vnd.ms-office.activeX+xml"/>
  <Override PartName="/word/activeX/activeX3.bin" ContentType="application/vnd.ms-office.activeX"/>
  <Override PartName="/word/activeX/activeX18.bin" ContentType="application/vnd.ms-office.activeX"/>
  <Override PartName="/word/activeX/activeX29.bin" ContentType="application/vnd.ms-office.activeX"/>
  <Override PartName="/word/activeX/activeX47.bin" ContentType="application/vnd.ms-office.activeX"/>
  <Override PartName="/word/activeX/activeX65.bin" ContentType="application/vnd.ms-office.activeX"/>
  <Override PartName="/word/activeX/activeX76.bin" ContentType="application/vnd.ms-office.activeX"/>
  <Override PartName="/word/activeX/activeX94.bin" ContentType="application/vnd.ms-office.activeX"/>
  <Override PartName="/word/activeX/activeX8.xml" ContentType="application/vnd.ms-office.activeX+xml"/>
  <Override PartName="/word/activeX/activeX36.bin" ContentType="application/vnd.ms-office.activeX"/>
  <Override PartName="/word/activeX/activeX83.bin" ContentType="application/vnd.ms-office.activeX"/>
  <Override PartName="/word/activeX/activeX14.bin" ContentType="application/vnd.ms-office.activeX"/>
  <Override PartName="/word/activeX/activeX25.bin" ContentType="application/vnd.ms-office.activeX"/>
  <Override PartName="/word/activeX/activeX59.xml" ContentType="application/vnd.ms-office.activeX+xml"/>
  <Override PartName="/word/activeX/activeX61.bin" ContentType="application/vnd.ms-office.activeX"/>
  <Override PartName="/word/activeX/activeX72.bin" ContentType="application/vnd.ms-office.activeX"/>
  <Override PartName="/word/activeX/activeX37.xml" ContentType="application/vnd.ms-office.activeX+xml"/>
  <Override PartName="/word/activeX/activeX48.xml" ContentType="application/vnd.ms-office.activeX+xml"/>
  <Override PartName="/word/activeX/activeX50.bin" ContentType="application/vnd.ms-office.activeX"/>
  <Override PartName="/word/activeX/activeX84.xml" ContentType="application/vnd.ms-office.activeX+xml"/>
  <Override PartName="/word/activeX/activeX95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6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1537"/>
      </w:tblGrid>
      <w:tr w:rsidR="003D3687" w:rsidTr="00E12EFE">
        <w:trPr>
          <w:trHeight w:val="1564"/>
        </w:trPr>
        <w:tc>
          <w:tcPr>
            <w:tcW w:w="1537" w:type="dxa"/>
            <w:hideMark/>
          </w:tcPr>
          <w:p w:rsidR="003D3687" w:rsidRDefault="00D02005" w:rsidP="003D3687">
            <w:pPr>
              <w:rPr>
                <w:b/>
                <w:sz w:val="24"/>
              </w:rPr>
            </w:pPr>
            <w:r w:rsidRPr="004E2393">
              <w:rPr>
                <w:sz w:val="24"/>
                <w:lang w:val="bs-Latn-BA"/>
              </w:rPr>
              <w:object w:dxaOrig="118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80.25pt" o:ole="">
                  <v:imagedata r:id="rId4" o:title=""/>
                </v:shape>
                <o:OLEObject Type="Embed" ProgID="CorelDRAW.Graphic.13" ShapeID="_x0000_i1025" DrawAspect="Content" ObjectID="_1725104067" r:id="rId5"/>
              </w:object>
            </w:r>
          </w:p>
        </w:tc>
      </w:tr>
    </w:tbl>
    <w:p w:rsidR="003D3687" w:rsidRDefault="00E12EFE" w:rsidP="002E12DB">
      <w:pPr>
        <w:rPr>
          <w:b/>
          <w:noProof/>
          <w:sz w:val="32"/>
          <w:szCs w:val="32"/>
          <w:lang w:eastAsia="bs-Latn-BA"/>
        </w:rPr>
      </w:pPr>
      <w:r w:rsidRPr="004E2393">
        <w:rPr>
          <w:noProof/>
          <w:lang w:val="bs-Latn-BA"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8.1pt;margin-top:2.25pt;width:225.35pt;height:8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" fillcolor="#ffe599 [1303]" strokecolor="#ffc000 [3207]" strokeweight=".5pt">
            <v:textbox>
              <w:txbxContent>
                <w:p w:rsidR="008965AC" w:rsidRPr="00D02005" w:rsidRDefault="008965AC" w:rsidP="003D3687">
                  <w:pPr>
                    <w:jc w:val="center"/>
                    <w:rPr>
                      <w:b/>
                      <w:color w:val="5B9BD5" w:themeColor="accent1"/>
                      <w:sz w:val="28"/>
                      <w:szCs w:val="28"/>
                      <w:lang w:val="bs-Latn-BA"/>
                    </w:rPr>
                  </w:pPr>
                  <w:r w:rsidRPr="00D02005">
                    <w:rPr>
                      <w:b/>
                      <w:color w:val="5B9BD5" w:themeColor="accent1"/>
                      <w:sz w:val="28"/>
                      <w:szCs w:val="28"/>
                      <w:lang w:val="bs-Latn-BA"/>
                    </w:rPr>
                    <w:t>EVROPSKA SEDMICA MOBILNOSTI</w:t>
                  </w:r>
                </w:p>
                <w:p w:rsidR="008965AC" w:rsidRPr="00D02005" w:rsidRDefault="008965AC" w:rsidP="003D3687">
                  <w:pPr>
                    <w:jc w:val="center"/>
                    <w:rPr>
                      <w:b/>
                      <w:color w:val="5B9BD5" w:themeColor="accent1"/>
                      <w:sz w:val="28"/>
                      <w:szCs w:val="28"/>
                      <w:lang w:val="bs-Latn-BA"/>
                    </w:rPr>
                  </w:pPr>
                  <w:r w:rsidRPr="00D02005">
                    <w:rPr>
                      <w:b/>
                      <w:color w:val="5B9BD5" w:themeColor="accent1"/>
                      <w:sz w:val="28"/>
                      <w:szCs w:val="28"/>
                      <w:lang w:val="bs-Latn-BA"/>
                    </w:rPr>
                    <w:t>16. – 22. SEPTEMBRA 2022.</w:t>
                  </w:r>
                </w:p>
                <w:p w:rsidR="008965AC" w:rsidRPr="00D02005" w:rsidRDefault="008965AC" w:rsidP="003D3687">
                  <w:pPr>
                    <w:jc w:val="center"/>
                    <w:rPr>
                      <w:b/>
                      <w:i/>
                      <w:color w:val="5B9BD5" w:themeColor="accent1"/>
                      <w:sz w:val="28"/>
                      <w:szCs w:val="28"/>
                      <w:lang w:val="bs-Latn-BA"/>
                    </w:rPr>
                  </w:pPr>
                  <w:r w:rsidRPr="00D02005">
                    <w:rPr>
                      <w:b/>
                      <w:i/>
                      <w:color w:val="5B9BD5" w:themeColor="accent1"/>
                      <w:sz w:val="28"/>
                      <w:szCs w:val="28"/>
                      <w:lang w:val="bs-Latn-BA"/>
                    </w:rPr>
                    <w:t>Kombinuj  i  kreći  se !!</w:t>
                  </w:r>
                </w:p>
                <w:p w:rsidR="008965AC" w:rsidRPr="00D02005" w:rsidRDefault="008965AC" w:rsidP="003D3687">
                  <w:pPr>
                    <w:jc w:val="center"/>
                    <w:rPr>
                      <w:b/>
                      <w:i/>
                      <w:color w:val="5B9BD5" w:themeColor="accent1"/>
                      <w:sz w:val="28"/>
                      <w:szCs w:val="28"/>
                      <w:lang w:val="bs-Latn-BA"/>
                    </w:rPr>
                  </w:pPr>
                </w:p>
                <w:p w:rsidR="008965AC" w:rsidRPr="00D02005" w:rsidRDefault="008965AC" w:rsidP="003D3687">
                  <w:pPr>
                    <w:jc w:val="center"/>
                    <w:rPr>
                      <w:b/>
                      <w:i/>
                      <w:color w:val="5B9BD5" w:themeColor="accent1"/>
                      <w:sz w:val="28"/>
                      <w:szCs w:val="28"/>
                      <w:lang w:val="bs-Latn-BA"/>
                    </w:rPr>
                  </w:pPr>
                  <w:r w:rsidRPr="00D02005">
                    <w:rPr>
                      <w:b/>
                      <w:i/>
                      <w:color w:val="5B9BD5" w:themeColor="accent1"/>
                      <w:sz w:val="28"/>
                      <w:szCs w:val="28"/>
                      <w:lang w:val="bs-Latn-BA"/>
                    </w:rPr>
                    <w:t>UPITNIK ZA GRAĐANE</w:t>
                  </w:r>
                </w:p>
              </w:txbxContent>
            </v:textbox>
          </v:shape>
        </w:pict>
      </w:r>
      <w:r w:rsidRPr="00E12EFE">
        <w:rPr>
          <w:noProof/>
          <w:lang w:eastAsia="bs-Latn-BA"/>
        </w:rPr>
        <w:drawing>
          <wp:inline distT="0" distB="0" distL="0" distR="0">
            <wp:extent cx="1902745" cy="1070293"/>
            <wp:effectExtent l="0" t="0" r="2540" b="0"/>
            <wp:docPr id="3" name="Picture 2" descr="C:\Users\Dzeraldina\Desktop\Mobility week 2022\2022_EMW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eraldina\Desktop\Mobility week 2022\2022_EMW_Ban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93" cy="10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687">
        <w:rPr>
          <w:noProof/>
          <w:lang w:eastAsia="bs-Latn-BA"/>
        </w:rPr>
        <w:br w:type="textWrapping" w:clear="all"/>
      </w:r>
      <w:r w:rsidR="00D02005">
        <w:rPr>
          <w:noProof/>
          <w:lang w:eastAsia="bs-Latn-BA"/>
        </w:rPr>
        <w:tab/>
      </w:r>
      <w:r w:rsidR="003D3687" w:rsidRPr="003D3687">
        <w:rPr>
          <w:b/>
          <w:noProof/>
          <w:sz w:val="32"/>
          <w:szCs w:val="32"/>
          <w:lang w:eastAsia="bs-Latn-BA"/>
        </w:rPr>
        <w:t>UPITNIK  ZA  GRAĐANE</w:t>
      </w:r>
    </w:p>
    <w:p w:rsidR="003D3687" w:rsidRPr="00D02005" w:rsidRDefault="003D3687" w:rsidP="00D02005">
      <w:pPr>
        <w:jc w:val="both"/>
        <w:rPr>
          <w:sz w:val="24"/>
          <w:lang w:eastAsia="bs-Latn-BA"/>
        </w:rPr>
      </w:pPr>
      <w:r w:rsidRPr="00D02005">
        <w:rPr>
          <w:sz w:val="24"/>
          <w:lang w:eastAsia="bs-Latn-BA"/>
        </w:rPr>
        <w:t>U cilju poboljšanja kvaliteta života u Gradu Zavidovići i kroz iznalaženje sveobuhvatnih rješenja za unapređenje opštih uslova za sve učesnike u saobraćaju sa posebnim akcentom na bezb</w:t>
      </w:r>
      <w:r w:rsidR="00D02005" w:rsidRPr="00D02005">
        <w:rPr>
          <w:sz w:val="24"/>
          <w:lang w:eastAsia="bs-Latn-BA"/>
        </w:rPr>
        <w:t>j</w:t>
      </w:r>
      <w:r w:rsidRPr="00D02005">
        <w:rPr>
          <w:sz w:val="24"/>
          <w:lang w:eastAsia="bs-Latn-BA"/>
        </w:rPr>
        <w:t>ednost, rasterećenje zagušenja, efikasnost, smanjenje zagađenja i promociju zdravih stilova života (p</w:t>
      </w:r>
      <w:r w:rsidR="00D02005" w:rsidRPr="00D02005">
        <w:rPr>
          <w:sz w:val="24"/>
          <w:lang w:eastAsia="bs-Latn-BA"/>
        </w:rPr>
        <w:t xml:space="preserve">ješačenja i biciklizma) ovim upitnikom nastojimo dobiti </w:t>
      </w:r>
      <w:r w:rsidRPr="00D02005">
        <w:rPr>
          <w:sz w:val="24"/>
          <w:lang w:eastAsia="bs-Latn-BA"/>
        </w:rPr>
        <w:t>preciznij</w:t>
      </w:r>
      <w:r w:rsidR="00D02005" w:rsidRPr="00D02005">
        <w:rPr>
          <w:sz w:val="24"/>
          <w:lang w:eastAsia="bs-Latn-BA"/>
        </w:rPr>
        <w:t>e</w:t>
      </w:r>
      <w:r w:rsidRPr="00D02005">
        <w:rPr>
          <w:sz w:val="24"/>
          <w:lang w:eastAsia="bs-Latn-BA"/>
        </w:rPr>
        <w:t xml:space="preserve"> informacij</w:t>
      </w:r>
      <w:r w:rsidR="00D02005" w:rsidRPr="00D02005">
        <w:rPr>
          <w:sz w:val="24"/>
          <w:lang w:eastAsia="bs-Latn-BA"/>
        </w:rPr>
        <w:t>e</w:t>
      </w:r>
      <w:r w:rsidRPr="00D02005">
        <w:rPr>
          <w:sz w:val="24"/>
          <w:lang w:eastAsia="bs-Latn-BA"/>
        </w:rPr>
        <w:t xml:space="preserve"> o navikama stan</w:t>
      </w:r>
      <w:r w:rsidR="00D02005" w:rsidRPr="00D02005">
        <w:rPr>
          <w:sz w:val="24"/>
          <w:lang w:eastAsia="bs-Latn-BA"/>
        </w:rPr>
        <w:t>ovništva po pitanju mobilnosti.</w:t>
      </w:r>
    </w:p>
    <w:p w:rsidR="00D02005" w:rsidRPr="006D4C70" w:rsidRDefault="00D02005" w:rsidP="00D02005">
      <w:pPr>
        <w:jc w:val="both"/>
        <w:rPr>
          <w:sz w:val="16"/>
          <w:szCs w:val="16"/>
          <w:lang w:eastAsia="bs-Latn-BA"/>
        </w:rPr>
      </w:pPr>
    </w:p>
    <w:p w:rsidR="00D02005" w:rsidRPr="00D02005" w:rsidRDefault="003D3687" w:rsidP="00D02005">
      <w:pPr>
        <w:jc w:val="both"/>
        <w:rPr>
          <w:sz w:val="24"/>
          <w:lang w:eastAsia="bs-Latn-BA"/>
        </w:rPr>
      </w:pPr>
      <w:r w:rsidRPr="00D02005">
        <w:rPr>
          <w:sz w:val="24"/>
          <w:lang w:eastAsia="bs-Latn-BA"/>
        </w:rPr>
        <w:t xml:space="preserve">Hvala Vam puno na izdvojenom vremenu za odgovore! </w:t>
      </w:r>
    </w:p>
    <w:p w:rsidR="003D3687" w:rsidRDefault="003D3687" w:rsidP="00D02005">
      <w:pPr>
        <w:jc w:val="both"/>
        <w:rPr>
          <w:sz w:val="24"/>
          <w:lang w:eastAsia="bs-Latn-BA"/>
        </w:rPr>
      </w:pPr>
      <w:r w:rsidRPr="00D02005">
        <w:rPr>
          <w:sz w:val="24"/>
          <w:lang w:eastAsia="bs-Latn-BA"/>
        </w:rPr>
        <w:t>Za popunjavanje ovog upitnika treba Vam najviše 5 minuta. Upitnik je anoniman.</w:t>
      </w:r>
    </w:p>
    <w:p w:rsidR="008965AC" w:rsidRPr="008965AC" w:rsidRDefault="008965AC" w:rsidP="00D02005">
      <w:pPr>
        <w:jc w:val="both"/>
        <w:rPr>
          <w:sz w:val="16"/>
          <w:szCs w:val="16"/>
          <w:lang w:eastAsia="bs-Latn-BA"/>
        </w:rPr>
      </w:pPr>
    </w:p>
    <w:p w:rsidR="001617FE" w:rsidRPr="00141698" w:rsidRDefault="006D4C70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eastAsia="bs-Latn-BA"/>
        </w:rPr>
        <w:t>1</w:t>
      </w:r>
      <w:r w:rsidR="001617FE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eastAsia="bs-Latn-BA"/>
        </w:rPr>
        <w:t>. Godine starosti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31" type="#_x0000_t75" style="width:20.25pt;height:17.25pt" o:ole="">
            <v:imagedata r:id="rId7" o:title=""/>
          </v:shape>
          <w:control r:id="rId8" w:name="DefaultOcxName8" w:shapeid="_x0000_i1131"/>
        </w:object>
      </w:r>
      <w:r w:rsidR="001617FE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do 20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134" type="#_x0000_t75" style="width:20.25pt;height:17.25pt" o:ole="">
            <v:imagedata r:id="rId7" o:title=""/>
          </v:shape>
          <w:control r:id="rId9" w:name="DefaultOcxName41" w:shapeid="_x0000_i1134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51-60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37" type="#_x0000_t75" style="width:20.25pt;height:17.25pt" o:ole="">
            <v:imagedata r:id="rId7" o:title=""/>
          </v:shape>
          <w:control r:id="rId10" w:name="DefaultOcxName11" w:shapeid="_x0000_i1137"/>
        </w:object>
      </w:r>
      <w:r w:rsidR="001617FE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21-30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140" type="#_x0000_t75" style="width:20.25pt;height:17.25pt" o:ole="">
            <v:imagedata r:id="rId7" o:title=""/>
          </v:shape>
          <w:control r:id="rId11" w:name="DefaultOcxName5" w:shapeid="_x0000_i1140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61-70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43" type="#_x0000_t75" style="width:20.25pt;height:17.25pt" o:ole="">
            <v:imagedata r:id="rId7" o:title=""/>
          </v:shape>
          <w:control r:id="rId12" w:name="DefaultOcxName21" w:shapeid="_x0000_i1143"/>
        </w:object>
      </w:r>
      <w:r w:rsidR="001617FE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31-40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146" type="#_x0000_t75" style="width:20.25pt;height:17.25pt" o:ole="">
            <v:imagedata r:id="rId7" o:title=""/>
          </v:shape>
          <w:control r:id="rId13" w:name="DefaultOcxName6" w:shapeid="_x0000_i1146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71-80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49" type="#_x0000_t75" style="width:20.25pt;height:17.25pt" o:ole="">
            <v:imagedata r:id="rId7" o:title=""/>
          </v:shape>
          <w:control r:id="rId14" w:name="DefaultOcxName31" w:shapeid="_x0000_i1149"/>
        </w:object>
      </w:r>
      <w:r w:rsidR="001617FE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41-50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152" type="#_x0000_t75" style="width:20.25pt;height:17.25pt" o:ole="">
            <v:imagedata r:id="rId7" o:title=""/>
          </v:shape>
          <w:control r:id="rId15" w:name="DefaultOcxName7" w:shapeid="_x0000_i1152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preko 80</w:t>
      </w:r>
    </w:p>
    <w:p w:rsidR="001F1D90" w:rsidRPr="00141698" w:rsidRDefault="006D4C70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eastAsia="bs-Latn-BA"/>
        </w:rPr>
        <w:t>2. </w:t>
      </w:r>
      <w:r w:rsidR="00B766A5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eastAsia="bs-Latn-BA"/>
        </w:rPr>
        <w:t>Rod</w:t>
      </w:r>
      <w:bookmarkStart w:id="0" w:name="_GoBack"/>
      <w:bookmarkEnd w:id="0"/>
    </w:p>
    <w:p w:rsidR="001F1D90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55" type="#_x0000_t75" style="width:20.25pt;height:17.25pt" o:ole="">
            <v:imagedata r:id="rId7" o:title=""/>
          </v:shape>
          <w:control r:id="rId16" w:name="DefaultOcxName9" w:shapeid="_x0000_i1155"/>
        </w:object>
      </w:r>
      <w:r w:rsidR="001F1D90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Ženski</w:t>
      </w:r>
    </w:p>
    <w:p w:rsidR="001F1D90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58" type="#_x0000_t75" style="width:20.25pt;height:17.25pt" o:ole="">
            <v:imagedata r:id="rId7" o:title=""/>
          </v:shape>
          <w:control r:id="rId17" w:name="DefaultOcxName12" w:shapeid="_x0000_i1158"/>
        </w:object>
      </w:r>
      <w:r w:rsidR="001F1D90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Muški</w:t>
      </w:r>
    </w:p>
    <w:p w:rsidR="006D4C70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61" type="#_x0000_t75" style="width:20.25pt;height:17.25pt" o:ole="">
            <v:imagedata r:id="rId7" o:title=""/>
          </v:shape>
          <w:control r:id="rId18" w:name="DefaultOcxName122" w:shapeid="_x0000_i1161"/>
        </w:object>
      </w:r>
      <w:r w:rsidR="006D4C70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Ne želim se izjasniti</w:t>
      </w:r>
    </w:p>
    <w:p w:rsidR="001617FE" w:rsidRPr="00141698" w:rsidRDefault="006D4C70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eastAsia="bs-Latn-BA"/>
        </w:rPr>
        <w:t>3</w:t>
      </w:r>
      <w:r w:rsidR="001617FE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eastAsia="bs-Latn-BA"/>
        </w:rPr>
        <w:t>. </w:t>
      </w:r>
      <w:r w:rsidR="001F1D90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eastAsia="bs-Latn-BA"/>
        </w:rPr>
        <w:t>Obrazovanje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64" type="#_x0000_t75" style="width:20.25pt;height:17.25pt" o:ole="">
            <v:imagedata r:id="rId7" o:title=""/>
          </v:shape>
          <w:control r:id="rId19" w:name="DefaultOcxName" w:shapeid="_x0000_i1164"/>
        </w:object>
      </w:r>
      <w:r w:rsidR="001F1D90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 xml:space="preserve"> dr., mr 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167" type="#_x0000_t75" style="width:20.25pt;height:17.25pt" o:ole="">
            <v:imagedata r:id="rId7" o:title=""/>
          </v:shape>
          <w:control r:id="rId20" w:name="DefaultOcxName3" w:shapeid="_x0000_i1167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SSS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70" type="#_x0000_t75" style="width:20.25pt;height:17.25pt" o:ole="">
            <v:imagedata r:id="rId7" o:title=""/>
          </v:shape>
          <w:control r:id="rId21" w:name="DefaultOcxName1" w:shapeid="_x0000_i1170"/>
        </w:object>
      </w:r>
      <w:r w:rsidR="001F1D90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VSS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173" type="#_x0000_t75" style="width:20.25pt;height:17.25pt" o:ole="">
            <v:imagedata r:id="rId7" o:title=""/>
          </v:shape>
          <w:control r:id="rId22" w:name="DefaultOcxName4" w:shapeid="_x0000_i1173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KV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76" type="#_x0000_t75" style="width:20.25pt;height:17.25pt" o:ole="">
            <v:imagedata r:id="rId7" o:title=""/>
          </v:shape>
          <w:control r:id="rId23" w:name="DefaultOcxName2" w:shapeid="_x0000_i1176"/>
        </w:object>
      </w:r>
      <w:r w:rsidR="001F1D90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VŠS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179" type="#_x0000_t75" style="width:20.25pt;height:17.25pt" o:ole="">
            <v:imagedata r:id="rId7" o:title=""/>
          </v:shape>
          <w:control r:id="rId24" w:name="DefaultOcxName26" w:shapeid="_x0000_i1179"/>
        </w:objec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 xml:space="preserve">osnovna škola           </w:t>
      </w:r>
    </w:p>
    <w:p w:rsidR="001F1D90" w:rsidRPr="00141698" w:rsidRDefault="001F1D90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eastAsia="bs-Latn-BA"/>
        </w:rPr>
        <w:t>5. Kojoj kategoriji pripadate?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82" type="#_x0000_t75" style="width:20.25pt;height:17.25pt" o:ole="">
            <v:imagedata r:id="rId7" o:title=""/>
          </v:shape>
          <w:control r:id="rId25" w:name="DefaultOcxName10" w:shapeid="_x0000_i1182"/>
        </w:object>
      </w:r>
      <w:r w:rsidR="001F1D90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Zaposlen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185" type="#_x0000_t75" style="width:20.25pt;height:17.25pt" o:ole="">
            <v:imagedata r:id="rId7" o:title=""/>
          </v:shape>
          <w:control r:id="rId26" w:name="DefaultOcxName32" w:shapeid="_x0000_i1185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Đak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88" type="#_x0000_t75" style="width:20.25pt;height:17.25pt" o:ole="">
            <v:imagedata r:id="rId7" o:title=""/>
          </v:shape>
          <w:control r:id="rId27" w:name="DefaultOcxName13" w:shapeid="_x0000_i1188"/>
        </w:object>
      </w:r>
      <w:r w:rsidR="001F1D90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Nezaposlen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191" type="#_x0000_t75" style="width:20.25pt;height:17.25pt" o:ole="">
            <v:imagedata r:id="rId7" o:title=""/>
          </v:shape>
          <w:control r:id="rId28" w:name="DefaultOcxName42" w:shapeid="_x0000_i1191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Penzioner</w:t>
      </w:r>
    </w:p>
    <w:p w:rsidR="001F1D90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94" type="#_x0000_t75" style="width:20.25pt;height:17.25pt" o:ole="">
            <v:imagedata r:id="rId7" o:title=""/>
          </v:shape>
          <w:control r:id="rId29" w:name="DefaultOcxName22" w:shapeid="_x0000_i1194"/>
        </w:object>
      </w:r>
      <w:r w:rsidR="001F1D90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Student</w:t>
      </w:r>
    </w:p>
    <w:p w:rsidR="006D4C70" w:rsidRPr="00141698" w:rsidRDefault="006D4C70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eastAsia="bs-Latn-BA"/>
        </w:rPr>
        <w:t>6. </w:t>
      </w:r>
      <w:r w:rsidR="00E953F6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eastAsia="bs-Latn-BA"/>
        </w:rPr>
        <w:t>Živite li u urbanom ili ruralnom dijelu grada Zavidovići?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197" type="#_x0000_t75" style="width:20.25pt;height:17.25pt" o:ole="">
            <v:imagedata r:id="rId7" o:title=""/>
          </v:shape>
          <w:control r:id="rId30" w:name="DefaultOcxName171" w:shapeid="_x0000_i1197"/>
        </w:objec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urbani</w:t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00" type="#_x0000_t75" style="width:20.25pt;height:17.25pt" o:ole="">
            <v:imagedata r:id="rId7" o:title=""/>
          </v:shape>
          <w:control r:id="rId31" w:name="DefaultOcxName161" w:shapeid="_x0000_i1200"/>
        </w:object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ruralni</w:t>
      </w:r>
    </w:p>
    <w:p w:rsidR="00DF3396" w:rsidRPr="00141698" w:rsidRDefault="00DF3396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eastAsia="bs-Latn-BA"/>
        </w:rPr>
        <w:t>7. Koje najčešće prevozno sredstvo koristite? Možete odabrati više odgovora.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03" type="#_x0000_t75" style="width:20.25pt;height:17.25pt" o:ole="">
            <v:imagedata r:id="rId32" o:title=""/>
          </v:shape>
          <w:control r:id="rId33" w:name="DefaultOcxName15" w:shapeid="_x0000_i1203"/>
        </w:object>
      </w:r>
      <w:r w:rsidR="00DF339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Automobil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06" type="#_x0000_t75" style="width:20.25pt;height:17.25pt" o:ole="">
            <v:imagedata r:id="rId32" o:title=""/>
          </v:shape>
          <w:control r:id="rId34" w:name="DefaultOcxName43" w:shapeid="_x0000_i1206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Motocikl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09" type="#_x0000_t75" style="width:20.25pt;height:17.25pt" o:ole="">
            <v:imagedata r:id="rId32" o:title=""/>
          </v:shape>
          <w:control r:id="rId35" w:name="DefaultOcxName14" w:shapeid="_x0000_i1209"/>
        </w:object>
      </w:r>
      <w:r w:rsidR="00DF339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Taksi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12" type="#_x0000_t75" style="width:20.25pt;height:17.25pt" o:ole="">
            <v:imagedata r:id="rId32" o:title=""/>
          </v:shape>
          <w:control r:id="rId36" w:name="DefaultOcxName51" w:shapeid="_x0000_i1212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Bicikl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15" type="#_x0000_t75" style="width:20.25pt;height:17.25pt" o:ole="">
            <v:imagedata r:id="rId32" o:title=""/>
          </v:shape>
          <w:control r:id="rId37" w:name="DefaultOcxName23" w:shapeid="_x0000_i1215"/>
        </w:object>
      </w:r>
      <w:r w:rsidR="00DF339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Autobus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18" type="#_x0000_t75" style="width:20.25pt;height:17.25pt" o:ole="">
            <v:imagedata r:id="rId32" o:title=""/>
          </v:shape>
          <w:control r:id="rId38" w:name="DefaultOcxName33" w:shapeid="_x0000_i1218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Organizovani kombi prevoz</w:t>
      </w:r>
    </w:p>
    <w:p w:rsidR="00DF339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21" type="#_x0000_t75" style="width:20.25pt;height:17.25pt" o:ole="">
            <v:imagedata r:id="rId32" o:title=""/>
          </v:shape>
          <w:control r:id="rId39" w:name="DefaultOcxName61" w:shapeid="_x0000_i1221"/>
        </w:object>
      </w:r>
      <w:r w:rsidR="00DF3396" w:rsidRPr="004E15A8">
        <w:rPr>
          <w:rFonts w:ascii="National2" w:hAnsi="National2" w:cs="Arial"/>
          <w:b/>
          <w:sz w:val="24"/>
          <w:bdr w:val="none" w:sz="0" w:space="0" w:color="auto" w:frame="1"/>
          <w:lang w:eastAsia="bs-Latn-BA"/>
        </w:rPr>
        <w:t>Uglavnom pešačim</w:t>
      </w:r>
    </w:p>
    <w:p w:rsidR="00DF3396" w:rsidRPr="00141698" w:rsidRDefault="009963DC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8</w:t>
      </w:r>
      <w:r w:rsidR="00DF3396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. Koliko često putujete van svog mjesta stanovanja na sedmičnom nivou?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24" type="#_x0000_t75" style="width:20.25pt;height:17.25pt" o:ole="">
            <v:imagedata r:id="rId7" o:title=""/>
          </v:shape>
          <w:control r:id="rId40" w:name="DefaultOcxName17" w:shapeid="_x0000_i1224"/>
        </w:object>
      </w:r>
      <w:r w:rsidR="00DF3396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 putujem van svog mjesta stanovanja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27" type="#_x0000_t75" style="width:20.25pt;height:17.25pt" o:ole="">
            <v:imagedata r:id="rId7" o:title=""/>
          </v:shape>
          <w:control r:id="rId41" w:name="DefaultOcxName24" w:shapeid="_x0000_i1227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od 3 do 5 puta sedmično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30" type="#_x0000_t75" style="width:20.25pt;height:17.25pt" o:ole="">
            <v:imagedata r:id="rId7" o:title=""/>
          </v:shape>
          <w:control r:id="rId42" w:name="DefaultOcxName16" w:shapeid="_x0000_i1230"/>
        </w:object>
      </w:r>
      <w:r w:rsidR="00DF3396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od 1 do 3 puta sedmično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33" type="#_x0000_t75" style="width:20.25pt;height:17.25pt" o:ole="">
            <v:imagedata r:id="rId7" o:title=""/>
          </v:shape>
          <w:control r:id="rId43" w:name="DefaultOcxName34" w:shapeid="_x0000_i1233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od 5 do 7 puta sedmično</w:t>
      </w:r>
    </w:p>
    <w:p w:rsidR="00DF3396" w:rsidRPr="00141698" w:rsidRDefault="009963DC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9</w:t>
      </w:r>
      <w:r w:rsidR="00DF3396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. Gd</w:t>
      </w: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j</w:t>
      </w:r>
      <w:r w:rsidR="00DF3396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e najčešće putujete?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36" type="#_x0000_t75" style="width:20.25pt;height:17.25pt" o:ole="">
            <v:imagedata r:id="rId7" o:title=""/>
          </v:shape>
          <w:control r:id="rId44" w:name="DefaultOcxName44" w:shapeid="_x0000_i1236"/>
        </w:object>
      </w:r>
      <w:r w:rsidR="009963D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Unutar teritorije grada Zavidovići</w:t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39" type="#_x0000_t75" style="width:20.25pt;height:17.25pt" o:ole="">
            <v:imagedata r:id="rId7" o:title=""/>
          </v:shape>
          <w:control r:id="rId45" w:name="DefaultOcxName71" w:shapeid="_x0000_i1239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Gradovi u RS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42" type="#_x0000_t75" style="width:20.25pt;height:17.25pt" o:ole="">
            <v:imagedata r:id="rId7" o:title=""/>
          </v:shape>
          <w:control r:id="rId46" w:name="DefaultOcxName52" w:shapeid="_x0000_i1242"/>
        </w:object>
      </w:r>
      <w:r w:rsidR="009963D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Drugi gradovi Zeničko-dobojskog kantona</w:t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45" type="#_x0000_t75" style="width:20.25pt;height:17.25pt" o:ole="">
            <v:imagedata r:id="rId7" o:title=""/>
          </v:shape>
          <w:control r:id="rId47" w:name="DefaultOcxName81" w:shapeid="_x0000_i1245"/>
        </w:object>
      </w:r>
      <w:r w:rsidR="00E953F6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Drugi gradovi  BiH (FBiH i RS)</w:t>
      </w:r>
    </w:p>
    <w:p w:rsidR="00E953F6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48" type="#_x0000_t75" style="width:20.25pt;height:17.25pt" o:ole="">
            <v:imagedata r:id="rId7" o:title=""/>
          </v:shape>
          <w:control r:id="rId48" w:name="DefaultOcxName62" w:shapeid="_x0000_i1248"/>
        </w:object>
      </w:r>
      <w:r w:rsidR="009963D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Drugi gradovi u Federaciji</w:t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E953F6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51" type="#_x0000_t75" style="width:20.25pt;height:17.25pt" o:ole="">
            <v:imagedata r:id="rId7" o:title=""/>
          </v:shape>
          <w:control r:id="rId49" w:name="DefaultOcxName91" w:shapeid="_x0000_i1251"/>
        </w:object>
      </w:r>
      <w:r w:rsidR="00E953F6" w:rsidRPr="004E15A8">
        <w:rPr>
          <w:rFonts w:ascii="National2" w:hAnsi="National2" w:cs="Arial"/>
          <w:b/>
          <w:sz w:val="24"/>
          <w:lang w:val="bs-Latn-BA" w:eastAsia="bs-Latn-BA"/>
        </w:rPr>
        <w:t xml:space="preserve">Izvan BiH </w:t>
      </w:r>
    </w:p>
    <w:p w:rsidR="00DF3396" w:rsidRPr="004E15A8" w:rsidRDefault="00DF3396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</w:p>
    <w:p w:rsidR="00DF3396" w:rsidRPr="00141698" w:rsidRDefault="009963DC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00AA9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shd w:val="clear" w:color="auto" w:fill="0070C0"/>
          <w:lang w:val="bs-Latn-BA" w:eastAsia="bs-Latn-BA"/>
        </w:rPr>
        <w:t>10</w:t>
      </w:r>
      <w:r w:rsidR="00DF3396" w:rsidRPr="00100AA9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shd w:val="clear" w:color="auto" w:fill="0070C0"/>
          <w:lang w:val="bs-Latn-BA" w:eastAsia="bs-Latn-BA"/>
        </w:rPr>
        <w:t xml:space="preserve">. Koliko često na dnevnom nivou koristite motorno vozilo </w:t>
      </w:r>
      <w:r w:rsidRPr="00100AA9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shd w:val="clear" w:color="auto" w:fill="0070C0"/>
          <w:lang w:val="bs-Latn-BA" w:eastAsia="bs-Latn-BA"/>
        </w:rPr>
        <w:t xml:space="preserve">(automobil ili motor) </w:t>
      </w:r>
      <w:r w:rsidR="00DF3396" w:rsidRPr="00100AA9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shd w:val="clear" w:color="auto" w:fill="0070C0"/>
          <w:lang w:val="bs-Latn-BA" w:eastAsia="bs-Latn-BA"/>
        </w:rPr>
        <w:t>u</w:t>
      </w:r>
      <w:r w:rsidR="00DF3396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svom m</w:t>
      </w: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j</w:t>
      </w:r>
      <w:r w:rsidR="00DF3396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estu stanovanja?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54" type="#_x0000_t75" style="width:20.25pt;height:17.25pt" o:ole="">
            <v:imagedata r:id="rId7" o:title=""/>
          </v:shape>
          <w:control r:id="rId50" w:name="DefaultOcxName621" w:shapeid="_x0000_i1254"/>
        </w:object>
      </w:r>
      <w:r w:rsidR="009963D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Više od 5 puta dnevno</w:t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57" type="#_x0000_t75" style="width:20.25pt;height:17.25pt" o:ole="">
            <v:imagedata r:id="rId7" o:title=""/>
          </v:shape>
          <w:control r:id="rId51" w:name="DefaultOcxName6211" w:shapeid="_x0000_i1257"/>
        </w:object>
      </w:r>
      <w:r w:rsidR="008965A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1-2 puta dnevno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60" type="#_x0000_t75" style="width:20.25pt;height:17.25pt" o:ole="">
            <v:imagedata r:id="rId7" o:title=""/>
          </v:shape>
          <w:control r:id="rId52" w:name="DefaultOcxName711" w:shapeid="_x0000_i1260"/>
        </w:object>
      </w:r>
      <w:r w:rsidR="009963D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3 – 5 puta dnevno</w:t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63" type="#_x0000_t75" style="width:20.25pt;height:17.25pt" o:ole="">
            <v:imagedata r:id="rId7" o:title=""/>
          </v:shape>
          <w:control r:id="rId53" w:name="DefaultOcxName7111" w:shapeid="_x0000_i1263"/>
        </w:object>
      </w:r>
      <w:r w:rsidR="008965A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 koristim motorno vozilo</w:t>
      </w:r>
    </w:p>
    <w:p w:rsidR="00002779" w:rsidRPr="00141698" w:rsidRDefault="00995CD7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11</w:t>
      </w:r>
      <w:r w:rsidR="00002779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 xml:space="preserve">. Ukoliko ste vozač, koliko ste zadovoljni </w:t>
      </w:r>
      <w:r w:rsidR="00972D08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dostupnim parkinzima u gradu?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66" type="#_x0000_t75" style="width:20.25pt;height:17.25pt" o:ole="">
            <v:imagedata r:id="rId7" o:title=""/>
          </v:shape>
          <w:control r:id="rId54" w:name="DefaultOcxName7112" w:shapeid="_x0000_i1266"/>
        </w:object>
      </w:r>
      <w:r w:rsidR="00995CD7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Apsolutno sam zadovoljan</w:t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69" type="#_x0000_t75" style="width:20.25pt;height:17.25pt" o:ole="">
            <v:imagedata r:id="rId7" o:title=""/>
          </v:shape>
          <w:control r:id="rId55" w:name="DefaultOcxName62111" w:shapeid="_x0000_i1269"/>
        </w:object>
      </w:r>
      <w:r w:rsidR="008965A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Ni zadovoljan, ni nezadovoljan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72" type="#_x0000_t75" style="width:20.25pt;height:17.25pt" o:ole="">
            <v:imagedata r:id="rId7" o:title=""/>
          </v:shape>
          <w:control r:id="rId56" w:name="DefaultOcxName71121" w:shapeid="_x0000_i1272"/>
        </w:object>
      </w:r>
      <w:r w:rsidR="00995CD7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Djelomično, moglo bi bolje</w:t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75" type="#_x0000_t75" style="width:20.25pt;height:17.25pt" o:ole="">
            <v:imagedata r:id="rId7" o:title=""/>
          </v:shape>
          <w:control r:id="rId57" w:name="DefaultOcxName71111" w:shapeid="_x0000_i1275"/>
        </w:object>
      </w:r>
      <w:r w:rsidR="008965A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Apsolutno sam nezadovoljan</w:t>
      </w:r>
    </w:p>
    <w:p w:rsidR="006D4C70" w:rsidRPr="00141698" w:rsidRDefault="00995CD7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lang w:eastAsia="bs-Latn-BA"/>
        </w:rPr>
        <w:t>12. Šta smatrate glavnim problemom za vožnju automobila u gradu? Možete odabrati više odgovora.</w:t>
      </w:r>
    </w:p>
    <w:p w:rsidR="002E12DB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78" type="#_x0000_t75" style="width:20.25pt;height:17.25pt" o:ole="">
            <v:imagedata r:id="rId7" o:title=""/>
          </v:shape>
          <w:control r:id="rId58" w:name="DefaultOcxName441" w:shapeid="_x0000_i1278"/>
        </w:object>
      </w:r>
      <w:r w:rsidR="00995CD7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Saobraćajne gužve</w:t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81" type="#_x0000_t75" style="width:20.25pt;height:17.25pt" o:ole="">
            <v:imagedata r:id="rId7" o:title=""/>
          </v:shape>
          <w:control r:id="rId59" w:name="DefaultOcxName911" w:shapeid="_x0000_i1281"/>
        </w:object>
      </w:r>
      <w:r w:rsidR="002E12DB" w:rsidRPr="004E15A8">
        <w:rPr>
          <w:rFonts w:ascii="National2" w:hAnsi="National2" w:cs="Arial"/>
          <w:b/>
          <w:sz w:val="24"/>
          <w:lang w:val="bs-Latn-BA" w:eastAsia="bs-Latn-BA"/>
        </w:rPr>
        <w:t xml:space="preserve">Loša cestovna infrastruktura </w:t>
      </w:r>
    </w:p>
    <w:p w:rsidR="002E12DB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84" type="#_x0000_t75" style="width:20.25pt;height:17.25pt" o:ole="">
            <v:imagedata r:id="rId7" o:title=""/>
          </v:shape>
          <w:control r:id="rId60" w:name="DefaultOcxName521" w:shapeid="_x0000_i1284"/>
        </w:object>
      </w:r>
      <w:r w:rsidR="00995CD7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Loša signalizacija</w:t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87" type="#_x0000_t75" style="width:20.25pt;height:17.25pt" o:ole="">
            <v:imagedata r:id="rId7" o:title=""/>
          </v:shape>
          <w:control r:id="rId61" w:name="DefaultOcxName712" w:shapeid="_x0000_i1287"/>
        </w:object>
      </w:r>
      <w:r w:rsidR="002E12DB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Nedostatak prostora za parking</w:t>
      </w:r>
    </w:p>
    <w:p w:rsidR="002E12DB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90" type="#_x0000_t75" style="width:20.25pt;height:17.25pt" o:ole="">
            <v:imagedata r:id="rId7" o:title=""/>
          </v:shape>
          <w:control r:id="rId62" w:name="DefaultOcxName622" w:shapeid="_x0000_i1290"/>
        </w:object>
      </w:r>
      <w:r w:rsidR="00995CD7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Nepoštivanje saobraćajnih propisa</w:t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293" type="#_x0000_t75" style="width:20.25pt;height:17.25pt" o:ole="">
            <v:imagedata r:id="rId7" o:title=""/>
          </v:shape>
          <w:control r:id="rId63" w:name="DefaultOcxName7121" w:shapeid="_x0000_i1293"/>
        </w:object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Saobraćajna nekultura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96" type="#_x0000_t75" style="width:20.25pt;height:17.25pt" o:ole="">
            <v:imagedata r:id="rId7" o:title=""/>
          </v:shape>
          <w:control r:id="rId64" w:name="DefaultOcxName7122" w:shapeid="_x0000_i1296"/>
        </w:object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Nedovoljne kontrole i odsustvo sankcionisanja kršenja saobraćajnih propisa</w:t>
      </w:r>
    </w:p>
    <w:p w:rsidR="00995CD7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299" type="#_x0000_t75" style="width:20.25pt;height:17.25pt" o:ole="">
            <v:imagedata r:id="rId7" o:title=""/>
          </v:shape>
          <w:control r:id="rId65" w:name="DefaultOcxName811" w:shapeid="_x0000_i1299"/>
        </w:object>
      </w:r>
      <w:r w:rsidR="00995CD7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Nedostatak ulične rasvjete / Neadekvatna ulična rasvjeta</w:t>
      </w:r>
    </w:p>
    <w:p w:rsidR="00995CD7" w:rsidRPr="00141698" w:rsidRDefault="00995CD7" w:rsidP="00141698">
      <w:pPr>
        <w:shd w:val="clear" w:color="auto" w:fill="0070C0"/>
        <w:outlineLvl w:val="3"/>
        <w:rPr>
          <w:rFonts w:ascii="National2" w:hAnsi="National2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1</w:t>
      </w:r>
      <w:r w:rsidR="00AA7175" w:rsidRPr="00141698">
        <w:rPr>
          <w:rFonts w:ascii="National2" w:hAnsi="National2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3</w:t>
      </w:r>
      <w:r w:rsidRPr="00141698">
        <w:rPr>
          <w:rFonts w:ascii="National2" w:hAnsi="National2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. Koliko često p</w:t>
      </w:r>
      <w:r w:rsidR="00AA7175" w:rsidRPr="00141698">
        <w:rPr>
          <w:rFonts w:ascii="National2" w:hAnsi="National2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j</w:t>
      </w:r>
      <w:r w:rsidRPr="00141698">
        <w:rPr>
          <w:rFonts w:ascii="National2" w:hAnsi="National2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ešačite na dnevnom nivou u okviru Vašeg m</w:t>
      </w:r>
      <w:r w:rsidR="00AA7175" w:rsidRPr="00141698">
        <w:rPr>
          <w:rFonts w:ascii="National2" w:hAnsi="National2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j</w:t>
      </w:r>
      <w:r w:rsidRPr="00141698">
        <w:rPr>
          <w:rFonts w:ascii="National2" w:hAnsi="National2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esta stanovanja? Ne računati rekreativno p</w:t>
      </w:r>
      <w:r w:rsidR="00AA7175" w:rsidRPr="00141698">
        <w:rPr>
          <w:rFonts w:ascii="National2" w:hAnsi="National2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j</w:t>
      </w:r>
      <w:r w:rsidRPr="00141698">
        <w:rPr>
          <w:rFonts w:ascii="National2" w:hAnsi="National2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ešačenje.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/>
          <w:b/>
          <w:sz w:val="24"/>
          <w:lang w:val="bs-Latn-BA" w:eastAsia="bs-Latn-BA"/>
        </w:rPr>
      </w:pPr>
      <w:r w:rsidRPr="004E15A8">
        <w:rPr>
          <w:rFonts w:ascii="National2" w:hAnsi="National2"/>
          <w:b/>
          <w:sz w:val="24"/>
        </w:rPr>
        <w:object w:dxaOrig="225" w:dyaOrig="225">
          <v:shape id="_x0000_i1302" type="#_x0000_t75" style="width:20.25pt;height:17.25pt" o:ole="">
            <v:imagedata r:id="rId7" o:title=""/>
          </v:shape>
          <w:control r:id="rId66" w:name="DefaultOcxName19" w:shapeid="_x0000_i1302"/>
        </w:object>
      </w:r>
      <w:r w:rsidR="00995CD7" w:rsidRPr="004E15A8">
        <w:rPr>
          <w:rFonts w:ascii="National2" w:hAnsi="National2"/>
          <w:b/>
          <w:sz w:val="24"/>
          <w:bdr w:val="none" w:sz="0" w:space="0" w:color="auto" w:frame="1"/>
          <w:lang w:val="bs-Latn-BA" w:eastAsia="bs-Latn-BA"/>
        </w:rPr>
        <w:t>Nikada</w:t>
      </w:r>
      <w:r w:rsidRPr="004E15A8">
        <w:rPr>
          <w:rFonts w:ascii="National2" w:hAnsi="National2"/>
          <w:b/>
          <w:sz w:val="24"/>
        </w:rPr>
        <w:object w:dxaOrig="225" w:dyaOrig="225">
          <v:shape id="_x0000_i1305" type="#_x0000_t75" style="width:20.25pt;height:17.25pt" o:ole="">
            <v:imagedata r:id="rId7" o:title=""/>
          </v:shape>
          <w:control r:id="rId67" w:name="DefaultOcxName25" w:shapeid="_x0000_i1305"/>
        </w:object>
      </w:r>
      <w:r w:rsidR="008965AC" w:rsidRPr="004E15A8">
        <w:rPr>
          <w:rFonts w:ascii="National2" w:hAnsi="National2"/>
          <w:b/>
          <w:sz w:val="24"/>
          <w:bdr w:val="none" w:sz="0" w:space="0" w:color="auto" w:frame="1"/>
          <w:lang w:val="bs-Latn-BA" w:eastAsia="bs-Latn-BA"/>
        </w:rPr>
        <w:t>Često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/>
          <w:b/>
          <w:sz w:val="24"/>
          <w:lang w:val="bs-Latn-BA" w:eastAsia="bs-Latn-BA"/>
        </w:rPr>
      </w:pPr>
      <w:r w:rsidRPr="004E15A8">
        <w:rPr>
          <w:rFonts w:ascii="National2" w:hAnsi="National2"/>
          <w:b/>
          <w:sz w:val="24"/>
        </w:rPr>
        <w:object w:dxaOrig="225" w:dyaOrig="225">
          <v:shape id="_x0000_i1308" type="#_x0000_t75" style="width:20.25pt;height:17.25pt" o:ole="">
            <v:imagedata r:id="rId7" o:title=""/>
          </v:shape>
          <w:control r:id="rId68" w:name="DefaultOcxName18" w:shapeid="_x0000_i1308"/>
        </w:object>
      </w:r>
      <w:r w:rsidR="00995CD7" w:rsidRPr="004E15A8">
        <w:rPr>
          <w:rFonts w:ascii="National2" w:hAnsi="National2"/>
          <w:b/>
          <w:sz w:val="24"/>
          <w:bdr w:val="none" w:sz="0" w:space="0" w:color="auto" w:frame="1"/>
          <w:lang w:val="bs-Latn-BA" w:eastAsia="bs-Latn-BA"/>
        </w:rPr>
        <w:t>Ponekad</w:t>
      </w:r>
      <w:r w:rsidRPr="004E15A8">
        <w:rPr>
          <w:rFonts w:ascii="National2" w:hAnsi="National2"/>
          <w:b/>
          <w:sz w:val="24"/>
        </w:rPr>
        <w:object w:dxaOrig="225" w:dyaOrig="225">
          <v:shape id="_x0000_i1311" type="#_x0000_t75" style="width:20.25pt;height:17.25pt" o:ole="">
            <v:imagedata r:id="rId7" o:title=""/>
          </v:shape>
          <w:control r:id="rId69" w:name="DefaultOcxName35" w:shapeid="_x0000_i1311"/>
        </w:object>
      </w:r>
      <w:r w:rsidR="008965AC" w:rsidRPr="004E15A8">
        <w:rPr>
          <w:rFonts w:ascii="National2" w:hAnsi="National2"/>
          <w:b/>
          <w:sz w:val="24"/>
          <w:bdr w:val="none" w:sz="0" w:space="0" w:color="auto" w:frame="1"/>
          <w:lang w:val="bs-Latn-BA" w:eastAsia="bs-Latn-BA"/>
        </w:rPr>
        <w:t>Vrlo često</w:t>
      </w:r>
    </w:p>
    <w:p w:rsidR="00AA7175" w:rsidRPr="00141698" w:rsidRDefault="00AA7175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14. Koliko ste zadovoljni pješačkom infrastrukturom (trotoari, javni prostori, pješačke zone, prelazi itd.?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14" type="#_x0000_t75" style="width:20.25pt;height:17.25pt" o:ole="">
            <v:imagedata r:id="rId7" o:title=""/>
          </v:shape>
          <w:control r:id="rId70" w:name="DefaultOcxName71122" w:shapeid="_x0000_i1314"/>
        </w:object>
      </w:r>
      <w:r w:rsidR="00AA7175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Apsolutno sam zadovoljan</w:t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317" type="#_x0000_t75" style="width:20.25pt;height:17.25pt" o:ole="">
            <v:imagedata r:id="rId7" o:title=""/>
          </v:shape>
          <w:control r:id="rId71" w:name="DefaultOcxName621111" w:shapeid="_x0000_i1317"/>
        </w:object>
      </w:r>
      <w:r w:rsidR="008965A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Ni zadovoljan, ni nezadovoljan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20" type="#_x0000_t75" style="width:20.25pt;height:17.25pt" o:ole="">
            <v:imagedata r:id="rId7" o:title=""/>
          </v:shape>
          <w:control r:id="rId72" w:name="DefaultOcxName711211" w:shapeid="_x0000_i1320"/>
        </w:object>
      </w:r>
      <w:r w:rsidR="00AA7175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Djelomično, moglo bi bolje</w:t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323" type="#_x0000_t75" style="width:20.25pt;height:17.25pt" o:ole="">
            <v:imagedata r:id="rId7" o:title=""/>
          </v:shape>
          <w:control r:id="rId73" w:name="DefaultOcxName711111" w:shapeid="_x0000_i1323"/>
        </w:object>
      </w:r>
      <w:r w:rsidR="008965A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Apsolutno sam nezadovoljan</w:t>
      </w:r>
    </w:p>
    <w:p w:rsidR="00AA7175" w:rsidRPr="00141698" w:rsidRDefault="00AA7175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1</w:t>
      </w:r>
      <w:r w:rsidR="000C4420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5</w:t>
      </w: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. Šta smatrate glavnim problemima u toku pješačenja u gradu? Možete odabrati više odgovora.</w:t>
      </w:r>
    </w:p>
    <w:p w:rsidR="00AA7175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26" type="#_x0000_t75" style="width:20.25pt;height:17.25pt" o:ole="">
            <v:imagedata r:id="rId7" o:title=""/>
          </v:shape>
          <w:control r:id="rId74" w:name="DefaultOcxName711221" w:shapeid="_x0000_i1326"/>
        </w:object>
      </w:r>
      <w:r w:rsidR="00AA7175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Nepostojanje umreženih trotoara</w:t>
      </w:r>
    </w:p>
    <w:p w:rsidR="00AA7175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29" type="#_x0000_t75" style="width:20.25pt;height:17.25pt" o:ole="">
            <v:imagedata r:id="rId7" o:title=""/>
          </v:shape>
          <w:control r:id="rId75" w:name="DefaultOcxName7112111" w:shapeid="_x0000_i1329"/>
        </w:object>
      </w:r>
      <w:r w:rsidR="00AA7175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Nepostojanje otvorenog javnog prostora (trgovi, parkovi itd.)</w:t>
      </w:r>
    </w:p>
    <w:p w:rsidR="00AA7175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32" type="#_x0000_t75" style="width:20.25pt;height:17.25pt" o:ole="">
            <v:imagedata r:id="rId7" o:title=""/>
          </v:shape>
          <w:control r:id="rId76" w:name="DefaultOcxName6211111" w:shapeid="_x0000_i1332"/>
        </w:object>
      </w:r>
      <w:r w:rsidR="00AA7175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Loš kvalitet trotoara</w:t>
      </w:r>
    </w:p>
    <w:p w:rsidR="00AA7175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35" type="#_x0000_t75" style="width:20.25pt;height:17.25pt" o:ole="">
            <v:imagedata r:id="rId7" o:title=""/>
          </v:shape>
          <w:control r:id="rId77" w:name="DefaultOcxName7111111" w:shapeid="_x0000_i1335"/>
        </w:object>
      </w:r>
      <w:r w:rsidR="00AA7175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 xml:space="preserve">Uzurpiranost trotoara (parkirani automobili, </w:t>
      </w:r>
      <w:r w:rsidR="00DC0750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prodavnice, izgradnja</w: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 xml:space="preserve"> objekata, bašte kafića itd.)</w:t>
      </w:r>
    </w:p>
    <w:p w:rsidR="00AA7175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38" type="#_x0000_t75" style="width:20.25pt;height:17.25pt" o:ole="">
            <v:imagedata r:id="rId7" o:title=""/>
          </v:shape>
          <w:control r:id="rId78" w:name="DefaultOcxName62111111" w:shapeid="_x0000_i1338"/>
        </w:objec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Neprilagođenost trotoara i pješačkih prelaza (osobe sa invaliditetom, roditelji sa kolicima itd.)</w:t>
      </w:r>
    </w:p>
    <w:p w:rsidR="00AA7175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41" type="#_x0000_t75" style="width:20.25pt;height:17.25pt" o:ole="">
            <v:imagedata r:id="rId7" o:title=""/>
          </v:shape>
          <w:control r:id="rId79" w:name="DefaultOcxName71111111" w:shapeid="_x0000_i1341"/>
        </w:objec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 xml:space="preserve">Nepostojanje pješačkih zona </w: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</w:p>
    <w:p w:rsidR="00C10A71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44" type="#_x0000_t75" style="width:20.25pt;height:17.25pt" o:ole="">
            <v:imagedata r:id="rId7" o:title=""/>
          </v:shape>
          <w:control r:id="rId80" w:name="DefaultOcxName711111111" w:shapeid="_x0000_i1344"/>
        </w:objec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 xml:space="preserve">Rasvjeta </w: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</w:p>
    <w:p w:rsidR="00C10A71" w:rsidRPr="00141698" w:rsidRDefault="00C10A71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1</w:t>
      </w:r>
      <w:r w:rsidR="000C4420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6</w:t>
      </w: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. Da li pješačite do posla / škole?</w:t>
      </w:r>
    </w:p>
    <w:p w:rsidR="002E12DB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47" type="#_x0000_t75" style="width:20.25pt;height:17.25pt" o:ole="">
            <v:imagedata r:id="rId7" o:title=""/>
          </v:shape>
          <w:control r:id="rId81" w:name="DefaultOcxName711111112" w:shapeid="_x0000_i1347"/>
        </w:objec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 xml:space="preserve">DA </w: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350" type="#_x0000_t75" style="width:20.25pt;height:17.25pt" o:ole="">
            <v:imagedata r:id="rId7" o:title=""/>
          </v:shape>
          <w:control r:id="rId82" w:name="DefaultOcxName7111111111" w:shapeid="_x0000_i1350"/>
        </w:object>
      </w:r>
      <w:r w:rsidR="002E12DB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</w:t>
      </w:r>
    </w:p>
    <w:p w:rsidR="00C10A71" w:rsidRPr="00141698" w:rsidRDefault="000C4420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17</w:t>
      </w:r>
      <w:r w:rsidR="00C10A71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. Da li vozite bicikl ?</w:t>
      </w:r>
    </w:p>
    <w:p w:rsidR="002E12DB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53" type="#_x0000_t75" style="width:20.25pt;height:17.25pt" o:ole="">
            <v:imagedata r:id="rId7" o:title=""/>
          </v:shape>
          <w:control r:id="rId83" w:name="DefaultOcxName7111111121" w:shapeid="_x0000_i1353"/>
        </w:objec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 xml:space="preserve">DA </w: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356" type="#_x0000_t75" style="width:20.25pt;height:17.25pt" o:ole="">
            <v:imagedata r:id="rId7" o:title=""/>
          </v:shape>
          <w:control r:id="rId84" w:name="DefaultOcxName71111111111" w:shapeid="_x0000_i1356"/>
        </w:object>
      </w:r>
      <w:r w:rsidR="002E12DB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</w:t>
      </w:r>
    </w:p>
    <w:p w:rsidR="00C10A71" w:rsidRPr="00141698" w:rsidRDefault="00C10A71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1</w:t>
      </w:r>
      <w:r w:rsidR="000C4420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8</w:t>
      </w: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. Koliko često vozite bicikl? Ne računati rekreativnu vožnju.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59" type="#_x0000_t75" style="width:20.25pt;height:17.25pt" o:ole="">
            <v:imagedata r:id="rId7" o:title=""/>
          </v:shape>
          <w:control r:id="rId85" w:name="DefaultOcxName71111111211" w:shapeid="_x0000_i1359"/>
        </w:objec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 xml:space="preserve">Ne vozim bicikl </w: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362" type="#_x0000_t75" style="width:20.25pt;height:17.25pt" o:ole="">
            <v:imagedata r:id="rId7" o:title=""/>
          </v:shape>
          <w:control r:id="rId86" w:name="DefaultOcxName7111111111111" w:shapeid="_x0000_i1362"/>
        </w:object>
      </w:r>
      <w:r w:rsidR="008965A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Često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65" type="#_x0000_t75" style="width:20.25pt;height:17.25pt" o:ole="">
            <v:imagedata r:id="rId7" o:title=""/>
          </v:shape>
          <w:control r:id="rId87" w:name="DefaultOcxName711111111111" w:shapeid="_x0000_i1365"/>
        </w:objec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Rijetko</w:t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368" type="#_x0000_t75" style="width:20.25pt;height:17.25pt" o:ole="">
            <v:imagedata r:id="rId7" o:title=""/>
          </v:shape>
          <w:control r:id="rId88" w:name="DefaultOcxName711111112112" w:shapeid="_x0000_i1368"/>
        </w:object>
      </w:r>
      <w:r w:rsidR="008965A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Svakodnevno</w:t>
      </w:r>
      <w:r w:rsidR="008965A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</w:p>
    <w:p w:rsidR="00C10A71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71" type="#_x0000_t75" style="width:20.25pt;height:17.25pt" o:ole="">
            <v:imagedata r:id="rId7" o:title=""/>
          </v:shape>
          <w:control r:id="rId89" w:name="DefaultOcxName711111112111" w:shapeid="_x0000_i1371"/>
        </w:objec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Ponekad</w: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</w:p>
    <w:p w:rsidR="00C10A71" w:rsidRPr="00141698" w:rsidRDefault="00C10A71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1</w:t>
      </w:r>
      <w:r w:rsidR="000C4420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9</w:t>
      </w: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 xml:space="preserve">. Koliko ste zadovoljni biciklističkom infrastrukturom? 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74" type="#_x0000_t75" style="width:20.25pt;height:17.25pt" o:ole="">
            <v:imagedata r:id="rId7" o:title=""/>
          </v:shape>
          <w:control r:id="rId90" w:name="DefaultOcxName711222" w:shapeid="_x0000_i1374"/>
        </w:objec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Apsolutno sam zadovoljan</w:t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377" type="#_x0000_t75" style="width:20.25pt;height:17.25pt" o:ole="">
            <v:imagedata r:id="rId7" o:title=""/>
          </v:shape>
          <w:control r:id="rId91" w:name="DefaultOcxName6211112" w:shapeid="_x0000_i1377"/>
        </w:object>
      </w:r>
      <w:r w:rsidR="008965A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Ni zadovoljan, ni nezadovoljan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80" type="#_x0000_t75" style="width:20.25pt;height:17.25pt" o:ole="">
            <v:imagedata r:id="rId7" o:title=""/>
          </v:shape>
          <w:control r:id="rId92" w:name="DefaultOcxName7112112" w:shapeid="_x0000_i1380"/>
        </w:object>
      </w:r>
      <w:r w:rsidR="00C10A71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Djelomično, moglo bi bolje</w:t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383" type="#_x0000_t75" style="width:20.25pt;height:17.25pt" o:ole="">
            <v:imagedata r:id="rId7" o:title=""/>
          </v:shape>
          <w:control r:id="rId93" w:name="DefaultOcxName7111112" w:shapeid="_x0000_i1383"/>
        </w:object>
      </w:r>
      <w:r w:rsidR="008965A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Apsolutno sam nezadovoljan</w:t>
      </w:r>
    </w:p>
    <w:p w:rsidR="00A33E69" w:rsidRPr="00141698" w:rsidRDefault="000C4420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lastRenderedPageBreak/>
        <w:t>20</w:t>
      </w:r>
      <w:r w:rsidR="00A33E69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. Koji su glavni razlozi što bicikl ne koristite češće? Možete odabrati više odgovora.</w:t>
      </w:r>
    </w:p>
    <w:p w:rsidR="00A33E69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86" type="#_x0000_t75" style="width:20.25pt;height:17.25pt" o:ole="">
            <v:imagedata r:id="rId7" o:title=""/>
          </v:shape>
          <w:control r:id="rId94" w:name="DefaultOcxName711223" w:shapeid="_x0000_i1386"/>
        </w:object>
      </w:r>
      <w:r w:rsidR="00A33E69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 posjedujem bicikl</w:t>
      </w:r>
    </w:p>
    <w:p w:rsidR="00A33E69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89" type="#_x0000_t75" style="width:20.25pt;height:17.25pt" o:ole="">
            <v:imagedata r:id="rId7" o:title=""/>
          </v:shape>
          <w:control r:id="rId95" w:name="DefaultOcxName7112113" w:shapeid="_x0000_i1389"/>
        </w:object>
      </w:r>
      <w:r w:rsidR="00A33E69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Nedostatak biciklističkih staza</w:t>
      </w:r>
    </w:p>
    <w:p w:rsidR="00A33E69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92" type="#_x0000_t75" style="width:20.25pt;height:17.25pt" o:ole="">
            <v:imagedata r:id="rId7" o:title=""/>
          </v:shape>
          <w:control r:id="rId96" w:name="DefaultOcxName6211113" w:shapeid="_x0000_i1392"/>
        </w:object>
      </w:r>
      <w:r w:rsidR="00A33E69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Bezbjednost u vožnji bicikla u gradu</w:t>
      </w:r>
    </w:p>
    <w:p w:rsidR="00A33E69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95" type="#_x0000_t75" style="width:20.25pt;height:17.25pt" o:ole="">
            <v:imagedata r:id="rId7" o:title=""/>
          </v:shape>
          <w:control r:id="rId97" w:name="DefaultOcxName7111113" w:shapeid="_x0000_i1395"/>
        </w:object>
      </w:r>
      <w:r w:rsidR="00A33E69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Nedostatak parking mjesta za bicikle</w:t>
      </w:r>
    </w:p>
    <w:p w:rsidR="004C3B67" w:rsidRPr="00141698" w:rsidRDefault="000C4420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21</w:t>
      </w:r>
      <w:r w:rsidR="004C3B67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. Kada bi postojao javni gradski prijevoz, koliko često biste ga koristili?</w:t>
      </w:r>
    </w:p>
    <w:p w:rsidR="008965AC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398" type="#_x0000_t75" style="width:20.25pt;height:17.25pt" o:ole="">
            <v:imagedata r:id="rId7" o:title=""/>
          </v:shape>
          <w:control r:id="rId98" w:name="DefaultOcxName7112231" w:shapeid="_x0000_i1398"/>
        </w:object>
      </w:r>
      <w:r w:rsidR="001A2FB7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Svakodnevno</w:t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401" type="#_x0000_t75" style="width:20.25pt;height:17.25pt" o:ole="">
            <v:imagedata r:id="rId7" o:title=""/>
          </v:shape>
          <w:control r:id="rId99" w:name="DefaultOcxName711211312" w:shapeid="_x0000_i1401"/>
        </w:object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Rijetko ili nikako</w:t>
      </w:r>
    </w:p>
    <w:p w:rsidR="008965AC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404" type="#_x0000_t75" style="width:20.25pt;height:17.25pt" o:ole="">
            <v:imagedata r:id="rId7" o:title=""/>
          </v:shape>
          <w:control r:id="rId100" w:name="DefaultOcxName71121131" w:shapeid="_x0000_i1404"/>
        </w:object>
      </w:r>
      <w:r w:rsidR="001A2FB7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Često</w:t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8965AC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407" type="#_x0000_t75" style="width:20.25pt;height:17.25pt" o:ole="">
            <v:imagedata r:id="rId7" o:title=""/>
          </v:shape>
          <w:control r:id="rId101" w:name="DefaultOcxName71122311" w:shapeid="_x0000_i1407"/>
        </w:object>
      </w:r>
      <w:r w:rsidR="008965AC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Ne bih uopšte koristio javni prijevoz</w:t>
      </w:r>
    </w:p>
    <w:p w:rsidR="004C3B67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410" type="#_x0000_t75" style="width:20.25pt;height:17.25pt" o:ole="">
            <v:imagedata r:id="rId7" o:title=""/>
          </v:shape>
          <w:control r:id="rId102" w:name="DefaultOcxName62111131" w:shapeid="_x0000_i1410"/>
        </w:object>
      </w:r>
      <w:r w:rsidR="001A2FB7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Povremeno, po potrebi</w:t>
      </w:r>
    </w:p>
    <w:p w:rsidR="001A2FB7" w:rsidRPr="00141698" w:rsidRDefault="000C4420" w:rsidP="00141698">
      <w:pPr>
        <w:shd w:val="clear" w:color="auto" w:fill="0070C0"/>
        <w:outlineLvl w:val="3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22</w:t>
      </w:r>
      <w:r w:rsidR="001A2FB7" w:rsidRPr="00141698">
        <w:rPr>
          <w:rFonts w:ascii="National2" w:hAnsi="National2" w:cs="Arial"/>
          <w:b/>
          <w:color w:val="FFFFFF" w:themeColor="background1"/>
          <w:sz w:val="24"/>
          <w:bdr w:val="none" w:sz="0" w:space="0" w:color="auto" w:frame="1"/>
          <w:lang w:val="bs-Latn-BA" w:eastAsia="bs-Latn-BA"/>
        </w:rPr>
        <w:t>. Kada bi postojao javni gradski prijevoz, ocijenite slijedeće aspekte prijevoza koji bi vas podstakli na korištenje. Možete odabrati više odgovora.</w:t>
      </w:r>
    </w:p>
    <w:p w:rsidR="002E12DB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413" type="#_x0000_t75" style="width:20.25pt;height:17.25pt" o:ole="">
            <v:imagedata r:id="rId7" o:title=""/>
          </v:shape>
          <w:control r:id="rId103" w:name="DefaultOcxName71122312" w:shapeid="_x0000_i1413"/>
        </w:object>
      </w:r>
      <w:r w:rsidR="001A2FB7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Redovne linije</w:t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416" type="#_x0000_t75" style="width:20.25pt;height:17.25pt" o:ole="">
            <v:imagedata r:id="rId7" o:title=""/>
          </v:shape>
          <w:control r:id="rId104" w:name="DefaultOcxName6211113111" w:shapeid="_x0000_i1416"/>
        </w:object>
      </w:r>
      <w:r w:rsidR="002E12DB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 xml:space="preserve">Odgovarajuća cijena prijevoza </w:t>
      </w:r>
    </w:p>
    <w:p w:rsidR="002E12DB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419" type="#_x0000_t75" style="width:20.25pt;height:17.25pt" o:ole="">
            <v:imagedata r:id="rId7" o:title=""/>
          </v:shape>
          <w:control r:id="rId105" w:name="DefaultOcxName711211311" w:shapeid="_x0000_i1419"/>
        </w:object>
      </w:r>
      <w:r w:rsidR="001A2FB7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Više stajališta u gradu</w:t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422" type="#_x0000_t75" style="width:20.25pt;height:17.25pt" o:ole="">
            <v:imagedata r:id="rId7" o:title=""/>
          </v:shape>
          <w:control r:id="rId106" w:name="DefaultOcxName711223111" w:shapeid="_x0000_i1422"/>
        </w:object>
      </w:r>
      <w:r w:rsidR="002E12DB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Bezbjednost</w:t>
      </w:r>
    </w:p>
    <w:p w:rsidR="002E12DB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425" type="#_x0000_t75" style="width:20.25pt;height:17.25pt" o:ole="">
            <v:imagedata r:id="rId7" o:title=""/>
          </v:shape>
          <w:control r:id="rId107" w:name="DefaultOcxName621111311" w:shapeid="_x0000_i1425"/>
        </w:object>
      </w:r>
      <w:r w:rsidR="001A2FB7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 xml:space="preserve">Tačnost u dolasku / odlasku </w:t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ab/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428" type="#_x0000_t75" style="width:20.25pt;height:17.25pt" o:ole="">
            <v:imagedata r:id="rId7" o:title=""/>
          </v:shape>
          <w:control r:id="rId108" w:name="DefaultOcxName711223121" w:shapeid="_x0000_i1428"/>
        </w:object>
      </w:r>
      <w:r w:rsidR="002E12DB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Udobnost</w:t>
      </w:r>
    </w:p>
    <w:p w:rsidR="002E12DB" w:rsidRPr="004E15A8" w:rsidRDefault="004E2393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  <w:r w:rsidRPr="004E15A8">
        <w:rPr>
          <w:rFonts w:ascii="National2" w:hAnsi="National2" w:cs="Arial"/>
          <w:b/>
          <w:sz w:val="24"/>
        </w:rPr>
        <w:object w:dxaOrig="225" w:dyaOrig="225">
          <v:shape id="_x0000_i1431" type="#_x0000_t75" style="width:20.25pt;height:17.25pt" o:ole="">
            <v:imagedata r:id="rId7" o:title=""/>
          </v:shape>
          <w:control r:id="rId109" w:name="DefaultOcxName711111311" w:shapeid="_x0000_i1431"/>
        </w:object>
      </w:r>
      <w:r w:rsidR="001A2FB7" w:rsidRPr="004E15A8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Dostupnost informacija o dolascima /odlascima</w:t>
      </w:r>
      <w:r w:rsidRPr="004E15A8">
        <w:rPr>
          <w:rFonts w:ascii="National2" w:hAnsi="National2" w:cs="Arial"/>
          <w:b/>
          <w:sz w:val="24"/>
        </w:rPr>
        <w:object w:dxaOrig="225" w:dyaOrig="225">
          <v:shape id="_x0000_i1434" type="#_x0000_t75" style="width:20.25pt;height:17.25pt" o:ole="">
            <v:imagedata r:id="rId7" o:title=""/>
          </v:shape>
          <w:control r:id="rId110" w:name="DefaultOcxName7112231211" w:shapeid="_x0000_i1434"/>
        </w:object>
      </w:r>
      <w:r w:rsidR="002E12DB"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  <w:t>Čistoća</w:t>
      </w:r>
    </w:p>
    <w:p w:rsidR="001A2FB7" w:rsidRPr="004E15A8" w:rsidRDefault="001A2FB7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bdr w:val="none" w:sz="0" w:space="0" w:color="auto" w:frame="1"/>
          <w:lang w:val="bs-Latn-BA" w:eastAsia="bs-Latn-BA"/>
        </w:rPr>
      </w:pPr>
    </w:p>
    <w:p w:rsidR="001A2FB7" w:rsidRPr="00141698" w:rsidRDefault="000C4420" w:rsidP="00141698">
      <w:pPr>
        <w:shd w:val="clear" w:color="auto" w:fill="0070C0"/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</w:pPr>
      <w:r w:rsidRPr="00141698">
        <w:rPr>
          <w:rFonts w:ascii="National2" w:hAnsi="National2" w:cs="Arial"/>
          <w:b/>
          <w:color w:val="FFFFFF" w:themeColor="background1"/>
          <w:sz w:val="24"/>
          <w:lang w:val="bs-Latn-BA" w:eastAsia="bs-Latn-BA"/>
        </w:rPr>
        <w:t>23.  VAŠ KOMENTAR (NEOBAVEZNO)</w:t>
      </w:r>
    </w:p>
    <w:p w:rsidR="004E15A8" w:rsidRDefault="004E15A8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</w:p>
    <w:p w:rsidR="004E15A8" w:rsidRDefault="004E15A8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</w:p>
    <w:p w:rsidR="004E15A8" w:rsidRDefault="004E15A8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</w:p>
    <w:p w:rsidR="004E15A8" w:rsidRDefault="004E15A8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</w:p>
    <w:p w:rsidR="004E15A8" w:rsidRDefault="004E15A8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</w:p>
    <w:p w:rsidR="004E15A8" w:rsidRDefault="004E15A8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</w:p>
    <w:p w:rsidR="004E15A8" w:rsidRDefault="004E15A8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</w:p>
    <w:p w:rsidR="004E15A8" w:rsidRDefault="004E15A8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</w:p>
    <w:p w:rsidR="004E15A8" w:rsidRDefault="004E15A8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</w:p>
    <w:p w:rsidR="004E15A8" w:rsidRDefault="004E15A8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</w:p>
    <w:p w:rsidR="004E15A8" w:rsidRDefault="004E15A8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</w:p>
    <w:p w:rsidR="004E15A8" w:rsidRPr="004E15A8" w:rsidRDefault="004E15A8" w:rsidP="00141698">
      <w:pPr>
        <w:shd w:val="clear" w:color="auto" w:fill="BDD6EE" w:themeFill="accent1" w:themeFillTint="66"/>
        <w:rPr>
          <w:rFonts w:ascii="National2" w:hAnsi="National2" w:cs="Arial"/>
          <w:b/>
          <w:sz w:val="24"/>
          <w:lang w:val="bs-Latn-BA" w:eastAsia="bs-Latn-BA"/>
        </w:rPr>
      </w:pPr>
    </w:p>
    <w:sectPr w:rsidR="004E15A8" w:rsidRPr="004E15A8" w:rsidSect="006D4C70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57B"/>
    <w:rsid w:val="00002779"/>
    <w:rsid w:val="0003421C"/>
    <w:rsid w:val="00056890"/>
    <w:rsid w:val="000C4420"/>
    <w:rsid w:val="000D257B"/>
    <w:rsid w:val="00100AA9"/>
    <w:rsid w:val="00141698"/>
    <w:rsid w:val="001617FE"/>
    <w:rsid w:val="001A2FB7"/>
    <w:rsid w:val="001F1D90"/>
    <w:rsid w:val="002E12DB"/>
    <w:rsid w:val="003D3687"/>
    <w:rsid w:val="004C3B67"/>
    <w:rsid w:val="004E15A8"/>
    <w:rsid w:val="004E2393"/>
    <w:rsid w:val="006D4C70"/>
    <w:rsid w:val="0071104F"/>
    <w:rsid w:val="00877F88"/>
    <w:rsid w:val="00884A71"/>
    <w:rsid w:val="008965AC"/>
    <w:rsid w:val="00972D08"/>
    <w:rsid w:val="00995CD7"/>
    <w:rsid w:val="009963DC"/>
    <w:rsid w:val="00A250EC"/>
    <w:rsid w:val="00A33E69"/>
    <w:rsid w:val="00AA7175"/>
    <w:rsid w:val="00B658FA"/>
    <w:rsid w:val="00B766A5"/>
    <w:rsid w:val="00C10A71"/>
    <w:rsid w:val="00D02005"/>
    <w:rsid w:val="00DC0750"/>
    <w:rsid w:val="00DF3396"/>
    <w:rsid w:val="00E12EFE"/>
    <w:rsid w:val="00E9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87"/>
    <w:pPr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1D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1D90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1D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1D90"/>
    <w:rPr>
      <w:rFonts w:ascii="Arial" w:eastAsia="Times New Roman" w:hAnsi="Arial" w:cs="Arial"/>
      <w:vanish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44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5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6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68377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91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6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8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9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1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5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22471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image" Target="media/image4.wmf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control" Target="activeX/activeX94.xml"/><Relationship Id="rId110" Type="http://schemas.openxmlformats.org/officeDocument/2006/relationships/control" Target="activeX/activeX102.xml"/><Relationship Id="rId5" Type="http://schemas.openxmlformats.org/officeDocument/2006/relationships/oleObject" Target="embeddings/oleObject1.bin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image" Target="media/image1.wmf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7" Type="http://schemas.openxmlformats.org/officeDocument/2006/relationships/image" Target="media/image3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Dzeraldina</dc:creator>
  <cp:lastModifiedBy>Merima</cp:lastModifiedBy>
  <cp:revision>3</cp:revision>
  <cp:lastPrinted>2022-09-19T12:28:00Z</cp:lastPrinted>
  <dcterms:created xsi:type="dcterms:W3CDTF">2022-09-19T12:24:00Z</dcterms:created>
  <dcterms:modified xsi:type="dcterms:W3CDTF">2022-09-19T12:28:00Z</dcterms:modified>
</cp:coreProperties>
</file>